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83FD" w14:textId="77777777" w:rsidR="00D77010" w:rsidRDefault="00D77010">
      <w:pPr>
        <w:pStyle w:val="BodyText"/>
        <w:rPr>
          <w:rFonts w:ascii="Times New Roman"/>
        </w:rPr>
      </w:pPr>
    </w:p>
    <w:p w14:paraId="36ED83FE" w14:textId="77777777" w:rsidR="00D77010" w:rsidRDefault="00D77010">
      <w:pPr>
        <w:pStyle w:val="BodyText"/>
        <w:spacing w:before="2"/>
        <w:rPr>
          <w:rFonts w:ascii="Times New Roman"/>
        </w:rPr>
      </w:pPr>
    </w:p>
    <w:p w14:paraId="36ED83FF" w14:textId="2104C5F2" w:rsidR="00D77010" w:rsidRDefault="00000000">
      <w:pPr>
        <w:spacing w:before="101"/>
        <w:ind w:left="5174" w:right="2236" w:hanging="848"/>
        <w:rPr>
          <w:rFonts w:ascii="Verdana"/>
          <w:i/>
          <w:sz w:val="36"/>
        </w:rPr>
      </w:pPr>
      <w:r>
        <w:rPr>
          <w:noProof/>
        </w:rPr>
        <w:drawing>
          <wp:anchor distT="0" distB="0" distL="0" distR="0" simplePos="0" relativeHeight="251657216" behindDoc="0" locked="0" layoutInCell="1" allowOverlap="1" wp14:anchorId="36ED846E" wp14:editId="0C575EF6">
            <wp:simplePos x="0" y="0"/>
            <wp:positionH relativeFrom="page">
              <wp:posOffset>823595</wp:posOffset>
            </wp:positionH>
            <wp:positionV relativeFrom="paragraph">
              <wp:posOffset>-290746</wp:posOffset>
            </wp:positionV>
            <wp:extent cx="812800" cy="812800"/>
            <wp:effectExtent l="0" t="0" r="0" b="0"/>
            <wp:wrapNone/>
            <wp:docPr id="1" name="image1.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12800" cy="812800"/>
                    </a:xfrm>
                    <a:prstGeom prst="rect">
                      <a:avLst/>
                    </a:prstGeom>
                  </pic:spPr>
                </pic:pic>
              </a:graphicData>
            </a:graphic>
          </wp:anchor>
        </w:drawing>
      </w:r>
      <w:r>
        <w:rPr>
          <w:rFonts w:ascii="Verdana"/>
          <w:i/>
          <w:sz w:val="36"/>
        </w:rPr>
        <w:t xml:space="preserve">Lavaca County 4-H News </w:t>
      </w:r>
      <w:r w:rsidR="00D4522E">
        <w:rPr>
          <w:rFonts w:ascii="Verdana"/>
          <w:i/>
          <w:sz w:val="36"/>
        </w:rPr>
        <w:t>April 21, 2023</w:t>
      </w:r>
    </w:p>
    <w:p w14:paraId="36ED8400" w14:textId="77777777" w:rsidR="00D77010" w:rsidRDefault="00000000">
      <w:pPr>
        <w:pStyle w:val="BodyText"/>
        <w:spacing w:before="202"/>
        <w:ind w:left="3410" w:right="2071" w:hanging="22"/>
        <w:rPr>
          <w:rFonts w:ascii="Comic Sans MS"/>
        </w:rPr>
      </w:pPr>
      <w:r>
        <w:rPr>
          <w:rFonts w:ascii="Verdana"/>
          <w:i/>
        </w:rPr>
        <w:t xml:space="preserve">always keep an eye on </w:t>
      </w:r>
      <w:hyperlink r:id="rId6">
        <w:r>
          <w:rPr>
            <w:rFonts w:ascii="Comic Sans MS"/>
            <w:color w:val="4685E7"/>
            <w:u w:val="thick" w:color="4685E7"/>
          </w:rPr>
          <w:t>https://lavaca.agrilife.org/</w:t>
        </w:r>
        <w:r>
          <w:rPr>
            <w:rFonts w:ascii="Comic Sans MS"/>
            <w:color w:val="4685E7"/>
          </w:rPr>
          <w:t xml:space="preserve"> </w:t>
        </w:r>
      </w:hyperlink>
      <w:r>
        <w:rPr>
          <w:rFonts w:ascii="Comic Sans MS"/>
        </w:rPr>
        <w:t xml:space="preserve">and our Facebook page </w:t>
      </w:r>
      <w:r>
        <w:rPr>
          <w:rFonts w:ascii="Comic Sans MS"/>
          <w:color w:val="0000FF"/>
          <w:u w:val="single" w:color="0000FF"/>
        </w:rPr>
        <w:t>https://</w:t>
      </w:r>
      <w:hyperlink r:id="rId7">
        <w:r>
          <w:rPr>
            <w:rFonts w:ascii="Comic Sans MS"/>
            <w:color w:val="0000FF"/>
            <w:u w:val="single" w:color="0000FF"/>
          </w:rPr>
          <w:t>www.facebook.com/LavacaCounty4H</w:t>
        </w:r>
        <w:r>
          <w:rPr>
            <w:rFonts w:ascii="Comic Sans MS"/>
            <w:color w:val="1152CC"/>
          </w:rPr>
          <w:t>.</w:t>
        </w:r>
      </w:hyperlink>
    </w:p>
    <w:p w14:paraId="36ED8401" w14:textId="41A0CE39" w:rsidR="00D77010" w:rsidRDefault="00D77010">
      <w:pPr>
        <w:pStyle w:val="BodyText"/>
        <w:rPr>
          <w:rFonts w:ascii="Comic Sans MS"/>
        </w:rPr>
      </w:pPr>
    </w:p>
    <w:p w14:paraId="0D92AC59" w14:textId="3968A5C9" w:rsidR="00207285" w:rsidRPr="00CB157F" w:rsidRDefault="00207285" w:rsidP="00846008">
      <w:pPr>
        <w:tabs>
          <w:tab w:val="left" w:pos="10800"/>
        </w:tabs>
        <w:spacing w:before="231"/>
        <w:ind w:right="302"/>
        <w:contextualSpacing/>
        <w:jc w:val="center"/>
        <w:rPr>
          <w:rFonts w:ascii="Arial Narrow"/>
          <w:sz w:val="48"/>
          <w:szCs w:val="48"/>
        </w:rPr>
      </w:pPr>
      <w:r w:rsidRPr="00CB157F">
        <w:rPr>
          <w:rFonts w:ascii="Arial Narrow"/>
          <w:sz w:val="48"/>
          <w:szCs w:val="48"/>
        </w:rPr>
        <w:t>District 11 Photography Winners:</w:t>
      </w:r>
    </w:p>
    <w:p w14:paraId="2FCD38D6" w14:textId="59D93C88" w:rsidR="00207285" w:rsidRDefault="00B73236" w:rsidP="00B73236">
      <w:pPr>
        <w:tabs>
          <w:tab w:val="left" w:pos="10800"/>
        </w:tabs>
        <w:spacing w:before="231"/>
        <w:ind w:left="1980" w:right="302"/>
        <w:contextualSpacing/>
        <w:jc w:val="center"/>
        <w:rPr>
          <w:rFonts w:ascii="Arial Narrow"/>
          <w:sz w:val="32"/>
          <w:szCs w:val="32"/>
        </w:rPr>
      </w:pPr>
      <w:r>
        <w:rPr>
          <w:rFonts w:ascii="Arial Narrow"/>
          <w:noProof/>
          <w:sz w:val="32"/>
          <w:szCs w:val="32"/>
        </w:rPr>
        <w:drawing>
          <wp:anchor distT="0" distB="0" distL="114300" distR="114300" simplePos="0" relativeHeight="251674624" behindDoc="1" locked="0" layoutInCell="1" allowOverlap="1" wp14:anchorId="3ADECABF" wp14:editId="25E4AE27">
            <wp:simplePos x="0" y="0"/>
            <wp:positionH relativeFrom="column">
              <wp:posOffset>361950</wp:posOffset>
            </wp:positionH>
            <wp:positionV relativeFrom="paragraph">
              <wp:posOffset>13335</wp:posOffset>
            </wp:positionV>
            <wp:extent cx="685800" cy="1016000"/>
            <wp:effectExtent l="0" t="0" r="0" b="0"/>
            <wp:wrapTight wrapText="bothSides">
              <wp:wrapPolygon edited="0">
                <wp:start x="7800" y="0"/>
                <wp:lineTo x="4200" y="810"/>
                <wp:lineTo x="600" y="4455"/>
                <wp:lineTo x="600" y="6885"/>
                <wp:lineTo x="3000" y="13365"/>
                <wp:lineTo x="600" y="19035"/>
                <wp:lineTo x="600" y="19845"/>
                <wp:lineTo x="6000" y="21060"/>
                <wp:lineTo x="15000" y="21060"/>
                <wp:lineTo x="20400" y="19845"/>
                <wp:lineTo x="20400" y="19035"/>
                <wp:lineTo x="18000" y="13365"/>
                <wp:lineTo x="20400" y="6885"/>
                <wp:lineTo x="21000" y="4455"/>
                <wp:lineTo x="18600" y="2025"/>
                <wp:lineTo x="14400" y="0"/>
                <wp:lineTo x="7800" y="0"/>
              </wp:wrapPolygon>
            </wp:wrapTight>
            <wp:docPr id="786976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76402" name="Picture 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800" cy="1016000"/>
                    </a:xfrm>
                    <a:prstGeom prst="rect">
                      <a:avLst/>
                    </a:prstGeom>
                  </pic:spPr>
                </pic:pic>
              </a:graphicData>
            </a:graphic>
            <wp14:sizeRelH relativeFrom="margin">
              <wp14:pctWidth>0</wp14:pctWidth>
            </wp14:sizeRelH>
            <wp14:sizeRelV relativeFrom="margin">
              <wp14:pctHeight>0</wp14:pctHeight>
            </wp14:sizeRelV>
          </wp:anchor>
        </w:drawing>
      </w:r>
    </w:p>
    <w:p w14:paraId="6A789964" w14:textId="21075B53" w:rsidR="001B754F" w:rsidRPr="00CB157F" w:rsidRDefault="00FA4151" w:rsidP="00846008">
      <w:pPr>
        <w:tabs>
          <w:tab w:val="left" w:pos="10800"/>
        </w:tabs>
        <w:spacing w:before="231"/>
        <w:ind w:right="302"/>
        <w:contextualSpacing/>
        <w:jc w:val="center"/>
        <w:rPr>
          <w:rFonts w:ascii="Arial Narrow"/>
          <w:sz w:val="32"/>
          <w:szCs w:val="32"/>
        </w:rPr>
      </w:pPr>
      <w:r w:rsidRPr="00CB157F">
        <w:rPr>
          <w:rFonts w:ascii="Arial Narrow"/>
          <w:sz w:val="32"/>
          <w:szCs w:val="32"/>
        </w:rPr>
        <w:t xml:space="preserve">First Place </w:t>
      </w:r>
      <w:r w:rsidRPr="00CB157F">
        <w:rPr>
          <w:rFonts w:ascii="Arial Narrow"/>
          <w:sz w:val="32"/>
          <w:szCs w:val="32"/>
        </w:rPr>
        <w:t>–</w:t>
      </w:r>
      <w:r w:rsidRPr="00CB157F">
        <w:rPr>
          <w:rFonts w:ascii="Arial Narrow"/>
          <w:sz w:val="32"/>
          <w:szCs w:val="32"/>
        </w:rPr>
        <w:t xml:space="preserve"> Ashlyn Pustka </w:t>
      </w:r>
      <w:r w:rsidRPr="00CB157F">
        <w:rPr>
          <w:rFonts w:ascii="Arial Narrow"/>
          <w:sz w:val="32"/>
          <w:szCs w:val="32"/>
        </w:rPr>
        <w:t>–</w:t>
      </w:r>
      <w:r w:rsidRPr="00CB157F">
        <w:rPr>
          <w:rFonts w:ascii="Arial Narrow"/>
          <w:sz w:val="32"/>
          <w:szCs w:val="32"/>
        </w:rPr>
        <w:t xml:space="preserve"> Intermediate Animals </w:t>
      </w:r>
      <w:r w:rsidR="001B754F" w:rsidRPr="00CB157F">
        <w:rPr>
          <w:rFonts w:ascii="Arial Narrow"/>
          <w:sz w:val="32"/>
          <w:szCs w:val="32"/>
        </w:rPr>
        <w:t>–</w:t>
      </w:r>
      <w:r w:rsidRPr="00CB157F">
        <w:rPr>
          <w:rFonts w:ascii="Arial Narrow"/>
          <w:sz w:val="32"/>
          <w:szCs w:val="32"/>
        </w:rPr>
        <w:t xml:space="preserve"> Wildlif</w:t>
      </w:r>
      <w:r w:rsidR="001B754F" w:rsidRPr="00CB157F">
        <w:rPr>
          <w:rFonts w:ascii="Arial Narrow"/>
          <w:sz w:val="32"/>
          <w:szCs w:val="32"/>
        </w:rPr>
        <w:t>e</w:t>
      </w:r>
    </w:p>
    <w:p w14:paraId="24D3779C" w14:textId="6904024D" w:rsidR="001B754F" w:rsidRPr="00CB157F" w:rsidRDefault="001B754F" w:rsidP="00846008">
      <w:pPr>
        <w:tabs>
          <w:tab w:val="left" w:pos="10800"/>
        </w:tabs>
        <w:spacing w:before="231"/>
        <w:ind w:right="302"/>
        <w:contextualSpacing/>
        <w:jc w:val="center"/>
        <w:rPr>
          <w:rFonts w:ascii="Arial Narrow"/>
          <w:sz w:val="32"/>
          <w:szCs w:val="32"/>
        </w:rPr>
      </w:pPr>
      <w:r w:rsidRPr="00CB157F">
        <w:rPr>
          <w:rFonts w:ascii="Arial Narrow"/>
          <w:sz w:val="32"/>
          <w:szCs w:val="32"/>
        </w:rPr>
        <w:t xml:space="preserve">Second Place </w:t>
      </w:r>
      <w:r w:rsidRPr="00CB157F">
        <w:rPr>
          <w:rFonts w:ascii="Arial Narrow"/>
          <w:sz w:val="32"/>
          <w:szCs w:val="32"/>
        </w:rPr>
        <w:t>–</w:t>
      </w:r>
      <w:r w:rsidRPr="00CB157F">
        <w:rPr>
          <w:rFonts w:ascii="Arial Narrow"/>
          <w:sz w:val="32"/>
          <w:szCs w:val="32"/>
        </w:rPr>
        <w:t xml:space="preserve"> Quinn DeLaRosa</w:t>
      </w:r>
      <w:r w:rsidR="008A2947" w:rsidRPr="00CB157F">
        <w:rPr>
          <w:rFonts w:ascii="Arial Narrow"/>
          <w:sz w:val="32"/>
          <w:szCs w:val="32"/>
        </w:rPr>
        <w:t xml:space="preserve"> </w:t>
      </w:r>
      <w:r w:rsidR="008A2947" w:rsidRPr="00CB157F">
        <w:rPr>
          <w:rFonts w:ascii="Arial Narrow"/>
          <w:sz w:val="32"/>
          <w:szCs w:val="32"/>
        </w:rPr>
        <w:t>–</w:t>
      </w:r>
      <w:r w:rsidR="008A2947" w:rsidRPr="00CB157F">
        <w:rPr>
          <w:rFonts w:ascii="Arial Narrow"/>
          <w:sz w:val="32"/>
          <w:szCs w:val="32"/>
        </w:rPr>
        <w:t xml:space="preserve"> Junior </w:t>
      </w:r>
      <w:r w:rsidR="008A2947" w:rsidRPr="00CB157F">
        <w:rPr>
          <w:rFonts w:ascii="Arial Narrow"/>
          <w:sz w:val="32"/>
          <w:szCs w:val="32"/>
        </w:rPr>
        <w:t>–</w:t>
      </w:r>
      <w:r w:rsidR="008A2947" w:rsidRPr="00CB157F">
        <w:rPr>
          <w:rFonts w:ascii="Arial Narrow"/>
          <w:sz w:val="32"/>
          <w:szCs w:val="32"/>
        </w:rPr>
        <w:t xml:space="preserve"> Wildlife</w:t>
      </w:r>
    </w:p>
    <w:p w14:paraId="37F59128" w14:textId="28D30982" w:rsidR="008A2947" w:rsidRPr="00CB157F" w:rsidRDefault="008A2947" w:rsidP="00846008">
      <w:pPr>
        <w:tabs>
          <w:tab w:val="left" w:pos="10800"/>
        </w:tabs>
        <w:spacing w:before="231"/>
        <w:ind w:right="302"/>
        <w:contextualSpacing/>
        <w:jc w:val="center"/>
        <w:rPr>
          <w:rFonts w:ascii="Arial Narrow"/>
          <w:sz w:val="32"/>
          <w:szCs w:val="32"/>
        </w:rPr>
      </w:pPr>
      <w:r w:rsidRPr="00CB157F">
        <w:rPr>
          <w:rFonts w:ascii="Arial Narrow"/>
          <w:sz w:val="32"/>
          <w:szCs w:val="32"/>
        </w:rPr>
        <w:t xml:space="preserve">Second Place </w:t>
      </w:r>
      <w:r w:rsidRPr="00CB157F">
        <w:rPr>
          <w:rFonts w:ascii="Arial Narrow"/>
          <w:sz w:val="32"/>
          <w:szCs w:val="32"/>
        </w:rPr>
        <w:t>–</w:t>
      </w:r>
      <w:r w:rsidRPr="00CB157F">
        <w:rPr>
          <w:rFonts w:ascii="Arial Narrow"/>
          <w:sz w:val="32"/>
          <w:szCs w:val="32"/>
        </w:rPr>
        <w:t xml:space="preserve"> Chandler Wimberly </w:t>
      </w:r>
      <w:r w:rsidRPr="00CB157F">
        <w:rPr>
          <w:rFonts w:ascii="Arial Narrow"/>
          <w:sz w:val="32"/>
          <w:szCs w:val="32"/>
        </w:rPr>
        <w:t>–</w:t>
      </w:r>
      <w:r w:rsidRPr="00CB157F">
        <w:rPr>
          <w:rFonts w:ascii="Arial Narrow"/>
          <w:sz w:val="32"/>
          <w:szCs w:val="32"/>
        </w:rPr>
        <w:t xml:space="preserve"> Intermediate </w:t>
      </w:r>
      <w:r w:rsidRPr="00CB157F">
        <w:rPr>
          <w:rFonts w:ascii="Arial Narrow"/>
          <w:sz w:val="32"/>
          <w:szCs w:val="32"/>
        </w:rPr>
        <w:t>–</w:t>
      </w:r>
      <w:r w:rsidRPr="00CB157F">
        <w:rPr>
          <w:rFonts w:ascii="Arial Narrow"/>
          <w:sz w:val="32"/>
          <w:szCs w:val="32"/>
        </w:rPr>
        <w:t xml:space="preserve"> Long Exposure</w:t>
      </w:r>
    </w:p>
    <w:p w14:paraId="56D640D7" w14:textId="0EB1432E" w:rsidR="008A2947" w:rsidRPr="00CB157F" w:rsidRDefault="008A2947" w:rsidP="00846008">
      <w:pPr>
        <w:tabs>
          <w:tab w:val="left" w:pos="10800"/>
        </w:tabs>
        <w:spacing w:before="231"/>
        <w:ind w:right="302"/>
        <w:contextualSpacing/>
        <w:jc w:val="center"/>
        <w:rPr>
          <w:rFonts w:ascii="Arial Narrow"/>
          <w:sz w:val="32"/>
          <w:szCs w:val="32"/>
        </w:rPr>
      </w:pPr>
      <w:r w:rsidRPr="00CB157F">
        <w:rPr>
          <w:rFonts w:ascii="Arial Narrow"/>
          <w:sz w:val="32"/>
          <w:szCs w:val="32"/>
        </w:rPr>
        <w:t xml:space="preserve">Second Place </w:t>
      </w:r>
      <w:r w:rsidRPr="00CB157F">
        <w:rPr>
          <w:rFonts w:ascii="Arial Narrow"/>
          <w:sz w:val="32"/>
          <w:szCs w:val="32"/>
        </w:rPr>
        <w:t>–</w:t>
      </w:r>
      <w:r w:rsidRPr="00CB157F">
        <w:rPr>
          <w:rFonts w:ascii="Arial Narrow"/>
          <w:sz w:val="32"/>
          <w:szCs w:val="32"/>
        </w:rPr>
        <w:t xml:space="preserve">Chandler Wimberly - Intermediate </w:t>
      </w:r>
      <w:r w:rsidRPr="00CB157F">
        <w:rPr>
          <w:rFonts w:ascii="Arial Narrow"/>
          <w:sz w:val="32"/>
          <w:szCs w:val="32"/>
        </w:rPr>
        <w:t>–</w:t>
      </w:r>
      <w:r w:rsidRPr="00CB157F">
        <w:rPr>
          <w:rFonts w:ascii="Arial Narrow"/>
          <w:sz w:val="32"/>
          <w:szCs w:val="32"/>
        </w:rPr>
        <w:t xml:space="preserve"> Motion/Action</w:t>
      </w:r>
    </w:p>
    <w:p w14:paraId="27BA7AE6" w14:textId="4DEB3893" w:rsidR="008A2947" w:rsidRPr="00CB157F" w:rsidRDefault="008A2947" w:rsidP="00846008">
      <w:pPr>
        <w:tabs>
          <w:tab w:val="left" w:pos="10800"/>
        </w:tabs>
        <w:spacing w:before="231"/>
        <w:ind w:right="302"/>
        <w:contextualSpacing/>
        <w:jc w:val="center"/>
        <w:rPr>
          <w:rFonts w:ascii="Arial Narrow"/>
          <w:sz w:val="32"/>
          <w:szCs w:val="32"/>
        </w:rPr>
      </w:pPr>
      <w:r w:rsidRPr="00CB157F">
        <w:rPr>
          <w:rFonts w:ascii="Arial Narrow"/>
          <w:sz w:val="32"/>
          <w:szCs w:val="32"/>
        </w:rPr>
        <w:t xml:space="preserve">Third Place </w:t>
      </w:r>
      <w:r w:rsidRPr="00CB157F">
        <w:rPr>
          <w:rFonts w:ascii="Arial Narrow"/>
          <w:sz w:val="32"/>
          <w:szCs w:val="32"/>
        </w:rPr>
        <w:t>–</w:t>
      </w:r>
      <w:r w:rsidRPr="00CB157F">
        <w:rPr>
          <w:rFonts w:ascii="Arial Narrow"/>
          <w:sz w:val="32"/>
          <w:szCs w:val="32"/>
        </w:rPr>
        <w:t xml:space="preserve"> </w:t>
      </w:r>
      <w:r w:rsidR="006D5BB6" w:rsidRPr="00CB157F">
        <w:rPr>
          <w:rFonts w:ascii="Arial Narrow"/>
          <w:sz w:val="32"/>
          <w:szCs w:val="32"/>
        </w:rPr>
        <w:t xml:space="preserve">Andrew Pierce </w:t>
      </w:r>
      <w:r w:rsidR="006D5BB6" w:rsidRPr="00CB157F">
        <w:rPr>
          <w:rFonts w:ascii="Arial Narrow"/>
          <w:sz w:val="32"/>
          <w:szCs w:val="32"/>
        </w:rPr>
        <w:t>–</w:t>
      </w:r>
      <w:r w:rsidR="006D5BB6" w:rsidRPr="00CB157F">
        <w:rPr>
          <w:rFonts w:ascii="Arial Narrow"/>
          <w:sz w:val="32"/>
          <w:szCs w:val="32"/>
        </w:rPr>
        <w:t xml:space="preserve"> Intermediate </w:t>
      </w:r>
      <w:r w:rsidR="006D5BB6" w:rsidRPr="00CB157F">
        <w:rPr>
          <w:rFonts w:ascii="Arial Narrow"/>
          <w:sz w:val="32"/>
          <w:szCs w:val="32"/>
        </w:rPr>
        <w:t>–</w:t>
      </w:r>
      <w:r w:rsidR="006D5BB6" w:rsidRPr="00CB157F">
        <w:rPr>
          <w:rFonts w:ascii="Arial Narrow"/>
          <w:sz w:val="32"/>
          <w:szCs w:val="32"/>
        </w:rPr>
        <w:t xml:space="preserve"> Enhanced</w:t>
      </w:r>
    </w:p>
    <w:p w14:paraId="4D42811B" w14:textId="5A58DE3D" w:rsidR="006D5BB6" w:rsidRPr="00CB157F" w:rsidRDefault="006D5BB6" w:rsidP="00846008">
      <w:pPr>
        <w:tabs>
          <w:tab w:val="left" w:pos="10800"/>
        </w:tabs>
        <w:spacing w:before="231"/>
        <w:ind w:right="302"/>
        <w:contextualSpacing/>
        <w:jc w:val="center"/>
        <w:rPr>
          <w:rFonts w:ascii="Arial Narrow"/>
          <w:sz w:val="32"/>
          <w:szCs w:val="32"/>
        </w:rPr>
      </w:pPr>
      <w:r w:rsidRPr="00CB157F">
        <w:rPr>
          <w:rFonts w:ascii="Arial Narrow"/>
          <w:sz w:val="32"/>
          <w:szCs w:val="32"/>
        </w:rPr>
        <w:t xml:space="preserve">Third Place </w:t>
      </w:r>
      <w:r w:rsidRPr="00CB157F">
        <w:rPr>
          <w:rFonts w:ascii="Arial Narrow"/>
          <w:sz w:val="32"/>
          <w:szCs w:val="32"/>
        </w:rPr>
        <w:t>–</w:t>
      </w:r>
      <w:r w:rsidRPr="00CB157F">
        <w:rPr>
          <w:rFonts w:ascii="Arial Narrow"/>
          <w:sz w:val="32"/>
          <w:szCs w:val="32"/>
        </w:rPr>
        <w:t xml:space="preserve"> Katie Richter </w:t>
      </w:r>
      <w:r w:rsidRPr="00CB157F">
        <w:rPr>
          <w:rFonts w:ascii="Arial Narrow"/>
          <w:sz w:val="32"/>
          <w:szCs w:val="32"/>
        </w:rPr>
        <w:t>–</w:t>
      </w:r>
      <w:r w:rsidRPr="00CB157F">
        <w:rPr>
          <w:rFonts w:ascii="Arial Narrow"/>
          <w:sz w:val="32"/>
          <w:szCs w:val="32"/>
        </w:rPr>
        <w:t xml:space="preserve"> Intermediate </w:t>
      </w:r>
      <w:r w:rsidRPr="00CB157F">
        <w:rPr>
          <w:rFonts w:ascii="Arial Narrow"/>
          <w:sz w:val="32"/>
          <w:szCs w:val="32"/>
        </w:rPr>
        <w:t>–</w:t>
      </w:r>
      <w:r w:rsidRPr="00CB157F">
        <w:rPr>
          <w:rFonts w:ascii="Arial Narrow"/>
          <w:sz w:val="32"/>
          <w:szCs w:val="32"/>
        </w:rPr>
        <w:t xml:space="preserve"> Shadow/Silhouette</w:t>
      </w:r>
    </w:p>
    <w:p w14:paraId="41619CD1" w14:textId="77777777" w:rsidR="005A509E" w:rsidRPr="00CB157F" w:rsidRDefault="005A509E" w:rsidP="00846008">
      <w:pPr>
        <w:tabs>
          <w:tab w:val="left" w:pos="10800"/>
        </w:tabs>
        <w:spacing w:before="231"/>
        <w:ind w:right="302"/>
        <w:contextualSpacing/>
        <w:jc w:val="center"/>
        <w:rPr>
          <w:rFonts w:ascii="Arial Narrow"/>
          <w:sz w:val="32"/>
          <w:szCs w:val="32"/>
        </w:rPr>
      </w:pPr>
    </w:p>
    <w:p w14:paraId="51E5F1B2" w14:textId="3F25AB8C" w:rsidR="005A509E" w:rsidRPr="001C53CF" w:rsidRDefault="005A509E" w:rsidP="00846008">
      <w:pPr>
        <w:tabs>
          <w:tab w:val="left" w:pos="10800"/>
        </w:tabs>
        <w:spacing w:before="231"/>
        <w:ind w:right="302"/>
        <w:contextualSpacing/>
        <w:jc w:val="center"/>
        <w:rPr>
          <w:rFonts w:ascii="Arial Narrow"/>
          <w:sz w:val="48"/>
          <w:szCs w:val="48"/>
        </w:rPr>
      </w:pPr>
      <w:r w:rsidRPr="001C53CF">
        <w:rPr>
          <w:rFonts w:ascii="Arial Narrow"/>
          <w:sz w:val="48"/>
          <w:szCs w:val="48"/>
        </w:rPr>
        <w:t>District 11 Spring Spectacular Results:</w:t>
      </w:r>
    </w:p>
    <w:p w14:paraId="75EE0DE3" w14:textId="6C9DFA72" w:rsidR="005A509E" w:rsidRPr="003911F3" w:rsidRDefault="005A509E" w:rsidP="00846008">
      <w:pPr>
        <w:tabs>
          <w:tab w:val="left" w:pos="10800"/>
        </w:tabs>
        <w:spacing w:before="231"/>
        <w:ind w:right="302"/>
        <w:contextualSpacing/>
        <w:jc w:val="center"/>
        <w:rPr>
          <w:rFonts w:ascii="Arial Narrow"/>
          <w:sz w:val="28"/>
          <w:szCs w:val="28"/>
        </w:rPr>
      </w:pPr>
    </w:p>
    <w:p w14:paraId="57D797AB" w14:textId="3DCF9E3B" w:rsidR="005A509E" w:rsidRDefault="005A509E" w:rsidP="00846008">
      <w:pPr>
        <w:tabs>
          <w:tab w:val="left" w:pos="10800"/>
        </w:tabs>
        <w:spacing w:before="231"/>
        <w:ind w:right="302"/>
        <w:contextualSpacing/>
        <w:jc w:val="center"/>
        <w:rPr>
          <w:rFonts w:ascii="Arial Narrow"/>
          <w:sz w:val="32"/>
          <w:szCs w:val="32"/>
        </w:rPr>
      </w:pPr>
      <w:r>
        <w:rPr>
          <w:rFonts w:ascii="Arial Narrow"/>
          <w:sz w:val="32"/>
          <w:szCs w:val="32"/>
        </w:rPr>
        <w:t>Consumer Decision Making</w:t>
      </w:r>
    </w:p>
    <w:p w14:paraId="5B74AF46" w14:textId="71B518F2" w:rsidR="005A509E" w:rsidRDefault="005A509E" w:rsidP="00846008">
      <w:pPr>
        <w:tabs>
          <w:tab w:val="left" w:pos="10800"/>
        </w:tabs>
        <w:spacing w:before="231"/>
        <w:ind w:right="302"/>
        <w:contextualSpacing/>
        <w:jc w:val="center"/>
        <w:rPr>
          <w:rFonts w:ascii="Arial Narrow"/>
          <w:sz w:val="32"/>
          <w:szCs w:val="32"/>
        </w:rPr>
      </w:pPr>
      <w:r>
        <w:rPr>
          <w:rFonts w:ascii="Arial Narrow"/>
          <w:sz w:val="32"/>
          <w:szCs w:val="32"/>
        </w:rPr>
        <w:t>7</w:t>
      </w:r>
      <w:r w:rsidRPr="005A509E">
        <w:rPr>
          <w:rFonts w:ascii="Arial Narrow"/>
          <w:sz w:val="32"/>
          <w:szCs w:val="32"/>
          <w:vertAlign w:val="superscript"/>
        </w:rPr>
        <w:t>th</w:t>
      </w:r>
      <w:r>
        <w:rPr>
          <w:rFonts w:ascii="Arial Narrow"/>
          <w:sz w:val="32"/>
          <w:szCs w:val="32"/>
        </w:rPr>
        <w:t xml:space="preserve"> Place Junior Team</w:t>
      </w:r>
    </w:p>
    <w:p w14:paraId="2BEBB42F" w14:textId="3C022E79" w:rsidR="005A509E" w:rsidRDefault="005A509E" w:rsidP="00846008">
      <w:pPr>
        <w:tabs>
          <w:tab w:val="left" w:pos="10800"/>
        </w:tabs>
        <w:spacing w:before="231"/>
        <w:ind w:right="302"/>
        <w:contextualSpacing/>
        <w:jc w:val="center"/>
        <w:rPr>
          <w:rFonts w:ascii="Arial Narrow"/>
          <w:sz w:val="32"/>
          <w:szCs w:val="32"/>
        </w:rPr>
      </w:pPr>
      <w:r>
        <w:rPr>
          <w:rFonts w:ascii="Arial Narrow"/>
          <w:sz w:val="32"/>
          <w:szCs w:val="32"/>
        </w:rPr>
        <w:t xml:space="preserve">Emma Henderson, Lacy Henderson, </w:t>
      </w:r>
      <w:r w:rsidR="00771CF4">
        <w:rPr>
          <w:rFonts w:ascii="Arial Narrow"/>
          <w:sz w:val="32"/>
          <w:szCs w:val="32"/>
        </w:rPr>
        <w:t>Annabelle Ischy &amp; Lily Janak</w:t>
      </w:r>
    </w:p>
    <w:p w14:paraId="17BCEEEB" w14:textId="77777777" w:rsidR="00771CF4" w:rsidRDefault="00771CF4" w:rsidP="00846008">
      <w:pPr>
        <w:tabs>
          <w:tab w:val="left" w:pos="10800"/>
        </w:tabs>
        <w:spacing w:before="231"/>
        <w:ind w:right="302"/>
        <w:contextualSpacing/>
        <w:jc w:val="center"/>
        <w:rPr>
          <w:rFonts w:ascii="Arial Narrow"/>
          <w:sz w:val="32"/>
          <w:szCs w:val="32"/>
        </w:rPr>
      </w:pPr>
    </w:p>
    <w:p w14:paraId="49781557" w14:textId="4E5F701C" w:rsidR="00771CF4" w:rsidRDefault="00771CF4" w:rsidP="00846008">
      <w:pPr>
        <w:tabs>
          <w:tab w:val="left" w:pos="10800"/>
        </w:tabs>
        <w:spacing w:before="231"/>
        <w:ind w:right="302"/>
        <w:contextualSpacing/>
        <w:jc w:val="center"/>
        <w:rPr>
          <w:rFonts w:ascii="Arial Narrow"/>
          <w:sz w:val="32"/>
          <w:szCs w:val="32"/>
        </w:rPr>
      </w:pPr>
      <w:r>
        <w:rPr>
          <w:rFonts w:ascii="Arial Narrow"/>
          <w:sz w:val="32"/>
          <w:szCs w:val="32"/>
        </w:rPr>
        <w:t>Fashion Show</w:t>
      </w:r>
    </w:p>
    <w:p w14:paraId="060777E1" w14:textId="2F357A49" w:rsidR="00771CF4" w:rsidRDefault="00E237D7" w:rsidP="00846008">
      <w:pPr>
        <w:tabs>
          <w:tab w:val="left" w:pos="10800"/>
        </w:tabs>
        <w:spacing w:before="231"/>
        <w:ind w:right="302"/>
        <w:contextualSpacing/>
        <w:jc w:val="center"/>
        <w:rPr>
          <w:rFonts w:ascii="Arial Narrow"/>
          <w:sz w:val="32"/>
          <w:szCs w:val="32"/>
        </w:rPr>
      </w:pPr>
      <w:r>
        <w:rPr>
          <w:rFonts w:ascii="Arial Narrow"/>
          <w:sz w:val="32"/>
          <w:szCs w:val="32"/>
        </w:rPr>
        <w:t xml:space="preserve">Third Place </w:t>
      </w:r>
      <w:r>
        <w:rPr>
          <w:rFonts w:ascii="Arial Narrow"/>
          <w:sz w:val="32"/>
          <w:szCs w:val="32"/>
        </w:rPr>
        <w:t>–</w:t>
      </w:r>
      <w:r>
        <w:rPr>
          <w:rFonts w:ascii="Arial Narrow"/>
          <w:sz w:val="32"/>
          <w:szCs w:val="32"/>
        </w:rPr>
        <w:t xml:space="preserve"> Karlie Hotz </w:t>
      </w:r>
      <w:r>
        <w:rPr>
          <w:rFonts w:ascii="Arial Narrow"/>
          <w:sz w:val="32"/>
          <w:szCs w:val="32"/>
        </w:rPr>
        <w:t>–</w:t>
      </w:r>
      <w:r>
        <w:rPr>
          <w:rFonts w:ascii="Arial Narrow"/>
          <w:sz w:val="32"/>
          <w:szCs w:val="32"/>
        </w:rPr>
        <w:t xml:space="preserve"> Intermediate Buying </w:t>
      </w:r>
      <w:r>
        <w:rPr>
          <w:rFonts w:ascii="Arial Narrow"/>
          <w:sz w:val="32"/>
          <w:szCs w:val="32"/>
        </w:rPr>
        <w:t>–</w:t>
      </w:r>
      <w:r>
        <w:rPr>
          <w:rFonts w:ascii="Arial Narrow"/>
          <w:sz w:val="32"/>
          <w:szCs w:val="32"/>
        </w:rPr>
        <w:t xml:space="preserve"> Dressy</w:t>
      </w:r>
    </w:p>
    <w:p w14:paraId="5A659F20" w14:textId="55BCE7AC" w:rsidR="00E237D7" w:rsidRDefault="00E237D7" w:rsidP="00846008">
      <w:pPr>
        <w:tabs>
          <w:tab w:val="left" w:pos="10800"/>
        </w:tabs>
        <w:spacing w:before="231"/>
        <w:ind w:right="302"/>
        <w:contextualSpacing/>
        <w:jc w:val="center"/>
        <w:rPr>
          <w:rFonts w:ascii="Arial Narrow"/>
          <w:sz w:val="32"/>
          <w:szCs w:val="32"/>
        </w:rPr>
      </w:pPr>
      <w:r>
        <w:rPr>
          <w:rFonts w:ascii="Arial Narrow"/>
          <w:sz w:val="32"/>
          <w:szCs w:val="32"/>
        </w:rPr>
        <w:t xml:space="preserve">Second Place </w:t>
      </w:r>
      <w:r>
        <w:rPr>
          <w:rFonts w:ascii="Arial Narrow"/>
          <w:sz w:val="32"/>
          <w:szCs w:val="32"/>
        </w:rPr>
        <w:t>–</w:t>
      </w:r>
      <w:r>
        <w:rPr>
          <w:rFonts w:ascii="Arial Narrow"/>
          <w:sz w:val="32"/>
          <w:szCs w:val="32"/>
        </w:rPr>
        <w:t xml:space="preserve"> Amanda Janak </w:t>
      </w:r>
      <w:r>
        <w:rPr>
          <w:rFonts w:ascii="Arial Narrow"/>
          <w:sz w:val="32"/>
          <w:szCs w:val="32"/>
        </w:rPr>
        <w:t>–</w:t>
      </w:r>
      <w:r>
        <w:rPr>
          <w:rFonts w:ascii="Arial Narrow"/>
          <w:sz w:val="32"/>
          <w:szCs w:val="32"/>
        </w:rPr>
        <w:t xml:space="preserve"> Senior Buying </w:t>
      </w:r>
      <w:r>
        <w:rPr>
          <w:rFonts w:ascii="Arial Narrow"/>
          <w:sz w:val="32"/>
          <w:szCs w:val="32"/>
        </w:rPr>
        <w:t>–</w:t>
      </w:r>
      <w:r>
        <w:rPr>
          <w:rFonts w:ascii="Arial Narrow"/>
          <w:sz w:val="32"/>
          <w:szCs w:val="32"/>
        </w:rPr>
        <w:t xml:space="preserve"> Semi-Formal to Formal</w:t>
      </w:r>
    </w:p>
    <w:p w14:paraId="576FA1C9" w14:textId="317A5124" w:rsidR="00E237D7" w:rsidRDefault="00E237D7" w:rsidP="00846008">
      <w:pPr>
        <w:tabs>
          <w:tab w:val="left" w:pos="10800"/>
        </w:tabs>
        <w:spacing w:before="231"/>
        <w:ind w:right="302"/>
        <w:contextualSpacing/>
        <w:jc w:val="center"/>
        <w:rPr>
          <w:rFonts w:ascii="Arial Narrow"/>
          <w:sz w:val="32"/>
          <w:szCs w:val="32"/>
        </w:rPr>
      </w:pPr>
      <w:r>
        <w:rPr>
          <w:rFonts w:ascii="Arial Narrow"/>
          <w:sz w:val="32"/>
          <w:szCs w:val="32"/>
        </w:rPr>
        <w:t xml:space="preserve">First Place </w:t>
      </w:r>
      <w:r>
        <w:rPr>
          <w:rFonts w:ascii="Arial Narrow"/>
          <w:sz w:val="32"/>
          <w:szCs w:val="32"/>
        </w:rPr>
        <w:t>–</w:t>
      </w:r>
      <w:r>
        <w:rPr>
          <w:rFonts w:ascii="Arial Narrow"/>
          <w:sz w:val="32"/>
          <w:szCs w:val="32"/>
        </w:rPr>
        <w:t xml:space="preserve"> Keely Knesek </w:t>
      </w:r>
      <w:r>
        <w:rPr>
          <w:rFonts w:ascii="Arial Narrow"/>
          <w:sz w:val="32"/>
          <w:szCs w:val="32"/>
        </w:rPr>
        <w:t>–</w:t>
      </w:r>
      <w:r>
        <w:rPr>
          <w:rFonts w:ascii="Arial Narrow"/>
          <w:sz w:val="32"/>
          <w:szCs w:val="32"/>
        </w:rPr>
        <w:t xml:space="preserve"> Senior Buying </w:t>
      </w:r>
      <w:r>
        <w:rPr>
          <w:rFonts w:ascii="Arial Narrow"/>
          <w:sz w:val="32"/>
          <w:szCs w:val="32"/>
        </w:rPr>
        <w:t>–</w:t>
      </w:r>
      <w:r>
        <w:rPr>
          <w:rFonts w:ascii="Arial Narrow"/>
          <w:sz w:val="32"/>
          <w:szCs w:val="32"/>
        </w:rPr>
        <w:t xml:space="preserve"> Special Interest</w:t>
      </w:r>
      <w:r w:rsidR="001C53CF">
        <w:rPr>
          <w:rFonts w:ascii="Arial Narrow"/>
          <w:sz w:val="32"/>
          <w:szCs w:val="32"/>
        </w:rPr>
        <w:t xml:space="preserve"> (advancing to state)</w:t>
      </w:r>
    </w:p>
    <w:p w14:paraId="3C738130" w14:textId="77777777" w:rsidR="001C53CF" w:rsidRDefault="001C53CF" w:rsidP="00846008">
      <w:pPr>
        <w:tabs>
          <w:tab w:val="left" w:pos="10800"/>
        </w:tabs>
        <w:spacing w:before="231"/>
        <w:ind w:right="302"/>
        <w:contextualSpacing/>
        <w:jc w:val="center"/>
        <w:rPr>
          <w:rFonts w:ascii="Arial Narrow"/>
          <w:sz w:val="32"/>
          <w:szCs w:val="32"/>
        </w:rPr>
      </w:pPr>
    </w:p>
    <w:p w14:paraId="68A0C9EF" w14:textId="59AEC72A" w:rsidR="001C53CF" w:rsidRDefault="00B73236" w:rsidP="00846008">
      <w:pPr>
        <w:tabs>
          <w:tab w:val="left" w:pos="10800"/>
        </w:tabs>
        <w:spacing w:before="231"/>
        <w:ind w:right="302"/>
        <w:contextualSpacing/>
        <w:jc w:val="center"/>
        <w:rPr>
          <w:rFonts w:ascii="Arial Narrow"/>
          <w:sz w:val="32"/>
          <w:szCs w:val="32"/>
        </w:rPr>
      </w:pPr>
      <w:r>
        <w:rPr>
          <w:rFonts w:ascii="Arial Narrow"/>
          <w:noProof/>
          <w:sz w:val="32"/>
          <w:szCs w:val="32"/>
        </w:rPr>
        <w:drawing>
          <wp:anchor distT="0" distB="0" distL="114300" distR="114300" simplePos="0" relativeHeight="251675648" behindDoc="1" locked="0" layoutInCell="1" allowOverlap="1" wp14:anchorId="2C1AC218" wp14:editId="09E8C5A2">
            <wp:simplePos x="0" y="0"/>
            <wp:positionH relativeFrom="column">
              <wp:posOffset>5581650</wp:posOffset>
            </wp:positionH>
            <wp:positionV relativeFrom="paragraph">
              <wp:posOffset>48895</wp:posOffset>
            </wp:positionV>
            <wp:extent cx="1333500" cy="1333500"/>
            <wp:effectExtent l="0" t="0" r="0" b="0"/>
            <wp:wrapTight wrapText="bothSides">
              <wp:wrapPolygon edited="0">
                <wp:start x="617" y="0"/>
                <wp:lineTo x="3086" y="9874"/>
                <wp:lineTo x="1543" y="11417"/>
                <wp:lineTo x="617" y="13269"/>
                <wp:lineTo x="926" y="15737"/>
                <wp:lineTo x="6789" y="19749"/>
                <wp:lineTo x="9566" y="20983"/>
                <wp:lineTo x="11726" y="20983"/>
                <wp:lineTo x="14811" y="19749"/>
                <wp:lineTo x="20366" y="15737"/>
                <wp:lineTo x="20674" y="14194"/>
                <wp:lineTo x="19749" y="11417"/>
                <wp:lineTo x="18206" y="9874"/>
                <wp:lineTo x="18823" y="4937"/>
                <wp:lineTo x="20057" y="0"/>
                <wp:lineTo x="617" y="0"/>
              </wp:wrapPolygon>
            </wp:wrapTight>
            <wp:docPr id="1494789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89273" name="Picture 149478927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33500" cy="1333500"/>
                    </a:xfrm>
                    <a:prstGeom prst="rect">
                      <a:avLst/>
                    </a:prstGeom>
                  </pic:spPr>
                </pic:pic>
              </a:graphicData>
            </a:graphic>
          </wp:anchor>
        </w:drawing>
      </w:r>
      <w:r w:rsidR="001C53CF">
        <w:rPr>
          <w:rFonts w:ascii="Arial Narrow"/>
          <w:sz w:val="32"/>
          <w:szCs w:val="32"/>
        </w:rPr>
        <w:t>Talent Showcase</w:t>
      </w:r>
    </w:p>
    <w:p w14:paraId="2D7CFD68" w14:textId="2D65079C" w:rsidR="001C53CF" w:rsidRDefault="001C53CF" w:rsidP="00846008">
      <w:pPr>
        <w:tabs>
          <w:tab w:val="left" w:pos="10800"/>
        </w:tabs>
        <w:spacing w:before="231"/>
        <w:ind w:right="302"/>
        <w:contextualSpacing/>
        <w:jc w:val="center"/>
        <w:rPr>
          <w:rFonts w:ascii="Arial Narrow"/>
          <w:sz w:val="32"/>
          <w:szCs w:val="32"/>
        </w:rPr>
      </w:pPr>
      <w:r>
        <w:rPr>
          <w:rFonts w:ascii="Arial Narrow"/>
          <w:sz w:val="32"/>
          <w:szCs w:val="32"/>
        </w:rPr>
        <w:t>Poetry</w:t>
      </w:r>
      <w:r w:rsidR="003B37EA">
        <w:rPr>
          <w:rFonts w:ascii="Arial Narrow"/>
          <w:sz w:val="32"/>
          <w:szCs w:val="32"/>
        </w:rPr>
        <w:t>/</w:t>
      </w:r>
      <w:r>
        <w:rPr>
          <w:rFonts w:ascii="Arial Narrow"/>
          <w:sz w:val="32"/>
          <w:szCs w:val="32"/>
        </w:rPr>
        <w:t>Prose</w:t>
      </w:r>
    </w:p>
    <w:p w14:paraId="62BEB58F" w14:textId="5B54A79B" w:rsidR="001C53CF" w:rsidRDefault="001C53CF" w:rsidP="00846008">
      <w:pPr>
        <w:tabs>
          <w:tab w:val="left" w:pos="10800"/>
        </w:tabs>
        <w:spacing w:before="231"/>
        <w:ind w:right="302"/>
        <w:contextualSpacing/>
        <w:jc w:val="center"/>
        <w:rPr>
          <w:rFonts w:ascii="Arial Narrow"/>
          <w:sz w:val="32"/>
          <w:szCs w:val="32"/>
        </w:rPr>
      </w:pPr>
      <w:r>
        <w:rPr>
          <w:rFonts w:ascii="Arial Narrow"/>
          <w:sz w:val="32"/>
          <w:szCs w:val="32"/>
        </w:rPr>
        <w:t xml:space="preserve">First Place </w:t>
      </w:r>
      <w:r>
        <w:rPr>
          <w:rFonts w:ascii="Arial Narrow"/>
          <w:sz w:val="32"/>
          <w:szCs w:val="32"/>
        </w:rPr>
        <w:t>–</w:t>
      </w:r>
      <w:r>
        <w:rPr>
          <w:rFonts w:ascii="Arial Narrow"/>
          <w:sz w:val="32"/>
          <w:szCs w:val="32"/>
        </w:rPr>
        <w:t xml:space="preserve"> Annabelle Ischy </w:t>
      </w:r>
      <w:r>
        <w:rPr>
          <w:rFonts w:ascii="Arial Narrow"/>
          <w:sz w:val="32"/>
          <w:szCs w:val="32"/>
        </w:rPr>
        <w:t>–</w:t>
      </w:r>
      <w:r>
        <w:rPr>
          <w:rFonts w:ascii="Arial Narrow"/>
          <w:sz w:val="32"/>
          <w:szCs w:val="32"/>
        </w:rPr>
        <w:t xml:space="preserve"> Junior</w:t>
      </w:r>
      <w:r w:rsidR="00B73236">
        <w:rPr>
          <w:rFonts w:ascii="Arial Narrow"/>
          <w:sz w:val="32"/>
          <w:szCs w:val="32"/>
        </w:rPr>
        <w:t xml:space="preserve"> </w:t>
      </w:r>
    </w:p>
    <w:p w14:paraId="2CDACE8C" w14:textId="49A4C0A9" w:rsidR="001C53CF" w:rsidRDefault="001C53CF" w:rsidP="00846008">
      <w:pPr>
        <w:tabs>
          <w:tab w:val="left" w:pos="10800"/>
        </w:tabs>
        <w:spacing w:before="231"/>
        <w:ind w:right="302"/>
        <w:contextualSpacing/>
        <w:jc w:val="center"/>
        <w:rPr>
          <w:rFonts w:ascii="Arial Narrow"/>
          <w:sz w:val="32"/>
          <w:szCs w:val="32"/>
        </w:rPr>
      </w:pPr>
      <w:r>
        <w:rPr>
          <w:rFonts w:ascii="Arial Narrow"/>
          <w:sz w:val="32"/>
          <w:szCs w:val="32"/>
        </w:rPr>
        <w:t xml:space="preserve">Second Place </w:t>
      </w:r>
      <w:r>
        <w:rPr>
          <w:rFonts w:ascii="Arial Narrow"/>
          <w:sz w:val="32"/>
          <w:szCs w:val="32"/>
        </w:rPr>
        <w:t>–</w:t>
      </w:r>
      <w:r>
        <w:rPr>
          <w:rFonts w:ascii="Arial Narrow"/>
          <w:sz w:val="32"/>
          <w:szCs w:val="32"/>
        </w:rPr>
        <w:t xml:space="preserve"> Keely Knesek </w:t>
      </w:r>
      <w:r>
        <w:rPr>
          <w:rFonts w:ascii="Arial Narrow"/>
          <w:sz w:val="32"/>
          <w:szCs w:val="32"/>
        </w:rPr>
        <w:t>–</w:t>
      </w:r>
      <w:r>
        <w:rPr>
          <w:rFonts w:ascii="Arial Narrow"/>
          <w:sz w:val="32"/>
          <w:szCs w:val="32"/>
        </w:rPr>
        <w:t xml:space="preserve"> Senior (advancing to state)</w:t>
      </w:r>
    </w:p>
    <w:p w14:paraId="551C1B38" w14:textId="77777777" w:rsidR="001C53CF" w:rsidRDefault="001C53CF" w:rsidP="00846008">
      <w:pPr>
        <w:tabs>
          <w:tab w:val="left" w:pos="10800"/>
        </w:tabs>
        <w:spacing w:before="231"/>
        <w:ind w:right="302"/>
        <w:contextualSpacing/>
        <w:jc w:val="center"/>
        <w:rPr>
          <w:rFonts w:ascii="Arial Narrow"/>
          <w:sz w:val="32"/>
          <w:szCs w:val="32"/>
        </w:rPr>
      </w:pPr>
    </w:p>
    <w:p w14:paraId="543E505F" w14:textId="2159E2F5" w:rsidR="001C53CF" w:rsidRDefault="001C53CF" w:rsidP="00846008">
      <w:pPr>
        <w:tabs>
          <w:tab w:val="left" w:pos="10800"/>
        </w:tabs>
        <w:spacing w:before="231"/>
        <w:ind w:right="302"/>
        <w:contextualSpacing/>
        <w:jc w:val="center"/>
        <w:rPr>
          <w:rFonts w:ascii="Arial Narrow"/>
          <w:sz w:val="32"/>
          <w:szCs w:val="32"/>
        </w:rPr>
      </w:pPr>
      <w:r>
        <w:rPr>
          <w:rFonts w:ascii="Arial Narrow"/>
          <w:sz w:val="32"/>
          <w:szCs w:val="32"/>
        </w:rPr>
        <w:t>Choreographed Routine</w:t>
      </w:r>
    </w:p>
    <w:p w14:paraId="7E6B8FA0" w14:textId="625E494A" w:rsidR="001C53CF" w:rsidRDefault="001C53CF" w:rsidP="00846008">
      <w:pPr>
        <w:tabs>
          <w:tab w:val="left" w:pos="10800"/>
        </w:tabs>
        <w:spacing w:before="231"/>
        <w:ind w:right="302"/>
        <w:contextualSpacing/>
        <w:jc w:val="center"/>
        <w:rPr>
          <w:rFonts w:ascii="Arial Narrow"/>
          <w:sz w:val="32"/>
          <w:szCs w:val="32"/>
        </w:rPr>
      </w:pPr>
      <w:r>
        <w:rPr>
          <w:rFonts w:ascii="Arial Narrow"/>
          <w:sz w:val="32"/>
          <w:szCs w:val="32"/>
        </w:rPr>
        <w:t xml:space="preserve">First Place </w:t>
      </w:r>
      <w:r>
        <w:rPr>
          <w:rFonts w:ascii="Arial Narrow"/>
          <w:sz w:val="32"/>
          <w:szCs w:val="32"/>
        </w:rPr>
        <w:t>–</w:t>
      </w:r>
      <w:r>
        <w:rPr>
          <w:rFonts w:ascii="Arial Narrow"/>
          <w:sz w:val="32"/>
          <w:szCs w:val="32"/>
        </w:rPr>
        <w:t xml:space="preserve"> Keely Knesek </w:t>
      </w:r>
      <w:r>
        <w:rPr>
          <w:rFonts w:ascii="Arial Narrow"/>
          <w:sz w:val="32"/>
          <w:szCs w:val="32"/>
        </w:rPr>
        <w:t>–</w:t>
      </w:r>
      <w:r>
        <w:rPr>
          <w:rFonts w:ascii="Arial Narrow"/>
          <w:sz w:val="32"/>
          <w:szCs w:val="32"/>
        </w:rPr>
        <w:t xml:space="preserve"> Senior (advancing to state)</w:t>
      </w:r>
    </w:p>
    <w:p w14:paraId="4FA3692A" w14:textId="3AFC0B64" w:rsidR="001C53CF" w:rsidRDefault="00CF6F2A" w:rsidP="00CF6F2A">
      <w:pPr>
        <w:tabs>
          <w:tab w:val="left" w:pos="300"/>
          <w:tab w:val="center" w:pos="5409"/>
          <w:tab w:val="left" w:pos="10125"/>
          <w:tab w:val="right" w:pos="10818"/>
        </w:tabs>
        <w:spacing w:before="231"/>
        <w:ind w:right="302"/>
        <w:contextualSpacing/>
        <w:rPr>
          <w:rFonts w:ascii="Arial Narrow"/>
          <w:sz w:val="32"/>
          <w:szCs w:val="32"/>
        </w:rPr>
      </w:pPr>
      <w:r>
        <w:rPr>
          <w:rFonts w:ascii="Arial Narrow"/>
          <w:sz w:val="32"/>
          <w:szCs w:val="32"/>
        </w:rPr>
        <w:tab/>
      </w:r>
      <w:r>
        <w:rPr>
          <w:rFonts w:ascii="Arial Narrow"/>
          <w:sz w:val="32"/>
          <w:szCs w:val="32"/>
        </w:rPr>
        <w:tab/>
      </w:r>
      <w:r w:rsidRPr="00CF6F2A">
        <w:rPr>
          <w:rFonts w:ascii="Modern Love" w:hAnsi="Modern Love"/>
          <w:noProof/>
          <w:color w:val="009900"/>
          <w:sz w:val="32"/>
          <w:szCs w:val="32"/>
        </w:rPr>
        <w:pict w14:anchorId="3E6348DF">
          <v:shapetype id="_x0000_t32" coordsize="21600,21600" o:spt="32" o:oned="t" path="m,l21600,21600e" filled="f">
            <v:path arrowok="t" fillok="f" o:connecttype="none"/>
            <o:lock v:ext="edit" shapetype="t"/>
          </v:shapetype>
          <v:shape id="_x0000_s1034" type="#_x0000_t32" style="position:absolute;margin-left:-3pt;margin-top:6.3pt;width:567.75pt;height:1.5pt;z-index:251677696;mso-position-horizontal-relative:text;mso-position-vertical-relative:text" o:connectortype="straight" strokecolor="#090" strokeweight="1pt">
            <v:shadow type="perspective" color="#d6e3bc [1302]" opacity=".5" origin=",.5" offset="0,0" matrix=",-56756f,,.5"/>
          </v:shape>
        </w:pict>
      </w:r>
      <w:r>
        <w:rPr>
          <w:rFonts w:ascii="Arial Narrow"/>
          <w:sz w:val="32"/>
          <w:szCs w:val="32"/>
        </w:rPr>
        <w:tab/>
      </w:r>
      <w:r>
        <w:rPr>
          <w:rFonts w:ascii="Arial Narrow"/>
          <w:sz w:val="32"/>
          <w:szCs w:val="32"/>
        </w:rPr>
        <w:tab/>
      </w:r>
    </w:p>
    <w:p w14:paraId="49CBA479" w14:textId="41253B00" w:rsidR="001C53CF" w:rsidRPr="00846008" w:rsidRDefault="00203084" w:rsidP="00846008">
      <w:pPr>
        <w:tabs>
          <w:tab w:val="left" w:pos="10800"/>
        </w:tabs>
        <w:spacing w:before="231"/>
        <w:ind w:right="302"/>
        <w:contextualSpacing/>
        <w:jc w:val="center"/>
        <w:rPr>
          <w:rFonts w:ascii="Arial Narrow"/>
          <w:sz w:val="32"/>
          <w:szCs w:val="32"/>
        </w:rPr>
      </w:pPr>
      <w:r>
        <w:rPr>
          <w:rFonts w:ascii="Arial Narrow"/>
          <w:sz w:val="32"/>
          <w:szCs w:val="32"/>
        </w:rPr>
        <w:t xml:space="preserve">There are a number of county and district photography photos and awards and a few dairy judging medals that </w:t>
      </w:r>
      <w:r w:rsidR="00117647">
        <w:rPr>
          <w:rFonts w:ascii="Arial Narrow"/>
          <w:sz w:val="32"/>
          <w:szCs w:val="32"/>
        </w:rPr>
        <w:t>need to be picked up in the office when members get a chance.</w:t>
      </w:r>
    </w:p>
    <w:p w14:paraId="75497D05" w14:textId="389BCE35" w:rsidR="00080D33" w:rsidRPr="00080D33" w:rsidRDefault="00ED4854" w:rsidP="003B37EA">
      <w:pPr>
        <w:tabs>
          <w:tab w:val="left" w:pos="10800"/>
        </w:tabs>
        <w:spacing w:before="231"/>
        <w:ind w:right="301"/>
        <w:jc w:val="center"/>
        <w:rPr>
          <w:rFonts w:ascii="Arial Narrow"/>
          <w:sz w:val="28"/>
          <w:szCs w:val="28"/>
        </w:rPr>
      </w:pPr>
      <w:r>
        <w:rPr>
          <w:rFonts w:ascii="Arial Narrow"/>
          <w:noProof/>
          <w:sz w:val="44"/>
        </w:rPr>
        <w:lastRenderedPageBreak/>
        <w:drawing>
          <wp:anchor distT="0" distB="0" distL="114300" distR="114300" simplePos="0" relativeHeight="251672576" behindDoc="1" locked="0" layoutInCell="1" allowOverlap="1" wp14:anchorId="5F119977" wp14:editId="7A671CA2">
            <wp:simplePos x="0" y="0"/>
            <wp:positionH relativeFrom="column">
              <wp:posOffset>3143250</wp:posOffset>
            </wp:positionH>
            <wp:positionV relativeFrom="paragraph">
              <wp:posOffset>3175</wp:posOffset>
            </wp:positionV>
            <wp:extent cx="3731260" cy="3122405"/>
            <wp:effectExtent l="0" t="0" r="0" b="0"/>
            <wp:wrapTight wrapText="bothSides">
              <wp:wrapPolygon edited="0">
                <wp:start x="0" y="0"/>
                <wp:lineTo x="0" y="21481"/>
                <wp:lineTo x="21504" y="21481"/>
                <wp:lineTo x="21504" y="0"/>
                <wp:lineTo x="0" y="0"/>
              </wp:wrapPolygon>
            </wp:wrapTight>
            <wp:docPr id="869428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1260" cy="31224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sz w:val="28"/>
          <w:szCs w:val="28"/>
        </w:rPr>
        <w:t xml:space="preserve">Calhoun and Aransas Counties have asked Natalie to do a record book training.  </w:t>
      </w:r>
      <w:r w:rsidR="00064EBF">
        <w:rPr>
          <w:rFonts w:ascii="Arial Narrow"/>
          <w:sz w:val="28"/>
          <w:szCs w:val="28"/>
        </w:rPr>
        <w:t>All members are welcome to join via TEAMS.</w:t>
      </w:r>
    </w:p>
    <w:p w14:paraId="366BBCFD" w14:textId="2D1D08C3" w:rsidR="00ED4854" w:rsidRDefault="00ED4854" w:rsidP="00ED4854">
      <w:pPr>
        <w:rPr>
          <w:rFonts w:ascii="Segoe UI" w:eastAsiaTheme="minorHAnsi" w:hAnsi="Segoe UI" w:cs="Segoe UI"/>
          <w:color w:val="252424"/>
          <w:lang w:bidi="ar-SA"/>
        </w:rPr>
      </w:pPr>
      <w:r>
        <w:rPr>
          <w:rFonts w:ascii="Segoe UI" w:hAnsi="Segoe UI" w:cs="Segoe UI"/>
          <w:color w:val="252424"/>
          <w:sz w:val="36"/>
          <w:szCs w:val="36"/>
        </w:rPr>
        <w:t>Microsoft Teams meeting</w:t>
      </w:r>
      <w:r>
        <w:rPr>
          <w:rFonts w:ascii="Segoe UI" w:hAnsi="Segoe UI" w:cs="Segoe UI"/>
          <w:color w:val="252424"/>
        </w:rPr>
        <w:t xml:space="preserve"> </w:t>
      </w:r>
    </w:p>
    <w:p w14:paraId="5E3E14B1" w14:textId="77777777" w:rsidR="00ED4854" w:rsidRDefault="00ED4854" w:rsidP="00ED4854">
      <w:pPr>
        <w:rPr>
          <w:rFonts w:ascii="Segoe UI" w:hAnsi="Segoe UI" w:cs="Segoe UI"/>
          <w:b/>
          <w:bCs/>
          <w:color w:val="252424"/>
        </w:rPr>
      </w:pPr>
      <w:r>
        <w:rPr>
          <w:rFonts w:ascii="Segoe UI" w:hAnsi="Segoe UI" w:cs="Segoe UI"/>
          <w:b/>
          <w:bCs/>
          <w:color w:val="252424"/>
          <w:sz w:val="21"/>
          <w:szCs w:val="21"/>
        </w:rPr>
        <w:t>Join on your computer, mobile app or room device</w:t>
      </w:r>
      <w:r>
        <w:rPr>
          <w:rFonts w:ascii="Segoe UI" w:hAnsi="Segoe UI" w:cs="Segoe UI"/>
          <w:b/>
          <w:bCs/>
          <w:color w:val="252424"/>
        </w:rPr>
        <w:t xml:space="preserve"> </w:t>
      </w:r>
    </w:p>
    <w:p w14:paraId="0EACC1E4" w14:textId="77777777" w:rsidR="00ED4854" w:rsidRDefault="00000000" w:rsidP="00ED4854">
      <w:pPr>
        <w:rPr>
          <w:rFonts w:ascii="Segoe UI" w:hAnsi="Segoe UI" w:cs="Segoe UI"/>
          <w:color w:val="252424"/>
        </w:rPr>
      </w:pPr>
      <w:hyperlink r:id="rId13" w:tgtFrame="_blank" w:history="1">
        <w:r w:rsidR="00ED4854">
          <w:rPr>
            <w:rStyle w:val="Hyperlink"/>
            <w:rFonts w:ascii="Segoe UI Semibold" w:hAnsi="Segoe UI Semibold" w:cs="Segoe UI Semibold"/>
            <w:color w:val="6264A7"/>
            <w:sz w:val="21"/>
            <w:szCs w:val="21"/>
          </w:rPr>
          <w:t>Click here to join the meeting</w:t>
        </w:r>
      </w:hyperlink>
      <w:r w:rsidR="00ED4854">
        <w:rPr>
          <w:rFonts w:ascii="Segoe UI" w:hAnsi="Segoe UI" w:cs="Segoe UI"/>
          <w:color w:val="252424"/>
        </w:rPr>
        <w:t xml:space="preserve"> </w:t>
      </w:r>
    </w:p>
    <w:p w14:paraId="1496F769" w14:textId="77777777" w:rsidR="00ED4854" w:rsidRDefault="00ED4854" w:rsidP="00ED4854">
      <w:pP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sz w:val="24"/>
          <w:szCs w:val="24"/>
        </w:rPr>
        <w:t>265 099 208 860</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sz w:val="24"/>
          <w:szCs w:val="24"/>
        </w:rPr>
        <w:t xml:space="preserve">p5Y7Zw </w:t>
      </w:r>
    </w:p>
    <w:p w14:paraId="7E9E37BB" w14:textId="77777777" w:rsidR="00ED4854" w:rsidRDefault="00000000" w:rsidP="00ED4854">
      <w:pPr>
        <w:rPr>
          <w:rFonts w:ascii="Segoe UI" w:hAnsi="Segoe UI" w:cs="Segoe UI"/>
          <w:color w:val="252424"/>
          <w:sz w:val="21"/>
          <w:szCs w:val="21"/>
        </w:rPr>
      </w:pPr>
      <w:hyperlink r:id="rId14" w:tgtFrame="_blank" w:history="1">
        <w:r w:rsidR="00ED4854">
          <w:rPr>
            <w:rStyle w:val="Hyperlink"/>
            <w:rFonts w:ascii="Segoe UI" w:hAnsi="Segoe UI" w:cs="Segoe UI"/>
            <w:color w:val="6264A7"/>
            <w:sz w:val="21"/>
            <w:szCs w:val="21"/>
          </w:rPr>
          <w:t>Download Teams</w:t>
        </w:r>
      </w:hyperlink>
      <w:r w:rsidR="00ED4854">
        <w:rPr>
          <w:rFonts w:ascii="Segoe UI" w:hAnsi="Segoe UI" w:cs="Segoe UI"/>
          <w:color w:val="252424"/>
          <w:sz w:val="21"/>
          <w:szCs w:val="21"/>
        </w:rPr>
        <w:t xml:space="preserve"> | </w:t>
      </w:r>
      <w:hyperlink r:id="rId15" w:tgtFrame="_blank" w:history="1">
        <w:r w:rsidR="00ED4854">
          <w:rPr>
            <w:rStyle w:val="Hyperlink"/>
            <w:rFonts w:ascii="Segoe UI" w:hAnsi="Segoe UI" w:cs="Segoe UI"/>
            <w:color w:val="6264A7"/>
            <w:sz w:val="21"/>
            <w:szCs w:val="21"/>
          </w:rPr>
          <w:t>Join on the web</w:t>
        </w:r>
      </w:hyperlink>
    </w:p>
    <w:p w14:paraId="16CCF0CE" w14:textId="77777777" w:rsidR="00ED4854" w:rsidRDefault="00ED4854" w:rsidP="00ED4854">
      <w:pPr>
        <w:rPr>
          <w:rFonts w:ascii="Segoe UI" w:hAnsi="Segoe UI" w:cs="Segoe UI"/>
          <w:color w:val="252424"/>
        </w:rPr>
      </w:pPr>
      <w:r>
        <w:rPr>
          <w:rFonts w:ascii="Segoe UI" w:hAnsi="Segoe UI" w:cs="Segoe UI"/>
          <w:b/>
          <w:bCs/>
          <w:color w:val="252424"/>
          <w:sz w:val="21"/>
          <w:szCs w:val="21"/>
        </w:rPr>
        <w:t>Or call in (audio only)</w:t>
      </w:r>
      <w:r>
        <w:rPr>
          <w:rFonts w:ascii="Segoe UI" w:hAnsi="Segoe UI" w:cs="Segoe UI"/>
          <w:color w:val="252424"/>
        </w:rPr>
        <w:t xml:space="preserve"> </w:t>
      </w:r>
    </w:p>
    <w:p w14:paraId="4F3EC9A7" w14:textId="77777777" w:rsidR="00ED4854" w:rsidRDefault="00000000" w:rsidP="00ED4854">
      <w:pPr>
        <w:rPr>
          <w:rFonts w:ascii="Segoe UI" w:hAnsi="Segoe UI" w:cs="Segoe UI"/>
          <w:color w:val="252424"/>
        </w:rPr>
      </w:pPr>
      <w:hyperlink r:id="rId16" w:anchor=" " w:history="1">
        <w:r w:rsidR="00ED4854">
          <w:rPr>
            <w:rStyle w:val="Hyperlink"/>
            <w:rFonts w:ascii="Segoe UI" w:hAnsi="Segoe UI" w:cs="Segoe UI"/>
            <w:color w:val="6264A7"/>
            <w:sz w:val="21"/>
            <w:szCs w:val="21"/>
          </w:rPr>
          <w:t>+1 210-807-7955,,21302277#</w:t>
        </w:r>
      </w:hyperlink>
      <w:r w:rsidR="00ED4854">
        <w:rPr>
          <w:rFonts w:ascii="Segoe UI" w:hAnsi="Segoe UI" w:cs="Segoe UI"/>
          <w:color w:val="252424"/>
        </w:rPr>
        <w:t xml:space="preserve"> </w:t>
      </w:r>
      <w:r w:rsidR="00ED4854">
        <w:rPr>
          <w:rFonts w:ascii="Segoe UI" w:hAnsi="Segoe UI" w:cs="Segoe UI"/>
          <w:color w:val="252424"/>
          <w:sz w:val="21"/>
          <w:szCs w:val="21"/>
        </w:rPr>
        <w:t xml:space="preserve">  United States, San Antonio </w:t>
      </w:r>
    </w:p>
    <w:p w14:paraId="36CAFC10" w14:textId="77777777" w:rsidR="00ED4854" w:rsidRDefault="00ED4854" w:rsidP="00ED4854">
      <w:pPr>
        <w:rPr>
          <w:rFonts w:ascii="Segoe UI" w:hAnsi="Segoe UI" w:cs="Segoe UI"/>
          <w:color w:val="252424"/>
        </w:rPr>
      </w:pPr>
      <w:r>
        <w:rPr>
          <w:rFonts w:ascii="Segoe UI" w:hAnsi="Segoe UI" w:cs="Segoe UI"/>
          <w:color w:val="252424"/>
          <w:sz w:val="21"/>
          <w:szCs w:val="21"/>
        </w:rPr>
        <w:t xml:space="preserve">Phone Conference ID: </w:t>
      </w:r>
      <w:r>
        <w:rPr>
          <w:rFonts w:ascii="Segoe UI" w:hAnsi="Segoe UI" w:cs="Segoe UI"/>
          <w:color w:val="252424"/>
          <w:sz w:val="24"/>
          <w:szCs w:val="24"/>
        </w:rPr>
        <w:t xml:space="preserve">213 022 77# </w:t>
      </w:r>
    </w:p>
    <w:p w14:paraId="2434B6F9" w14:textId="77777777" w:rsidR="00ED4854" w:rsidRDefault="00000000" w:rsidP="00ED4854">
      <w:pPr>
        <w:rPr>
          <w:rFonts w:ascii="Segoe UI" w:hAnsi="Segoe UI" w:cs="Segoe UI"/>
          <w:color w:val="252424"/>
        </w:rPr>
      </w:pPr>
      <w:hyperlink r:id="rId17" w:tgtFrame="_blank" w:history="1">
        <w:r w:rsidR="00ED4854">
          <w:rPr>
            <w:rStyle w:val="Hyperlink"/>
            <w:rFonts w:ascii="Segoe UI" w:hAnsi="Segoe UI" w:cs="Segoe UI"/>
            <w:color w:val="6264A7"/>
            <w:sz w:val="21"/>
            <w:szCs w:val="21"/>
          </w:rPr>
          <w:t>Find a local number</w:t>
        </w:r>
      </w:hyperlink>
      <w:r w:rsidR="00ED4854">
        <w:rPr>
          <w:rFonts w:ascii="Segoe UI" w:hAnsi="Segoe UI" w:cs="Segoe UI"/>
          <w:color w:val="252424"/>
        </w:rPr>
        <w:t xml:space="preserve"> | </w:t>
      </w:r>
      <w:hyperlink r:id="rId18" w:tgtFrame="_blank" w:history="1">
        <w:r w:rsidR="00ED4854">
          <w:rPr>
            <w:rStyle w:val="Hyperlink"/>
            <w:rFonts w:ascii="Segoe UI" w:hAnsi="Segoe UI" w:cs="Segoe UI"/>
            <w:color w:val="6264A7"/>
            <w:sz w:val="21"/>
            <w:szCs w:val="21"/>
          </w:rPr>
          <w:t>Reset PIN</w:t>
        </w:r>
      </w:hyperlink>
      <w:r w:rsidR="00ED4854">
        <w:rPr>
          <w:rFonts w:ascii="Segoe UI" w:hAnsi="Segoe UI" w:cs="Segoe UI"/>
          <w:color w:val="252424"/>
        </w:rPr>
        <w:t xml:space="preserve"> </w:t>
      </w:r>
    </w:p>
    <w:p w14:paraId="7650592E" w14:textId="77777777" w:rsidR="00241EBA" w:rsidRDefault="00241EBA" w:rsidP="00E42CEC">
      <w:pPr>
        <w:tabs>
          <w:tab w:val="left" w:pos="10800"/>
        </w:tabs>
        <w:spacing w:before="231" w:line="504" w:lineRule="exact"/>
        <w:ind w:right="301"/>
        <w:rPr>
          <w:rFonts w:ascii="Arial Narrow"/>
          <w:sz w:val="32"/>
          <w:szCs w:val="32"/>
        </w:rPr>
      </w:pPr>
    </w:p>
    <w:p w14:paraId="35905D13" w14:textId="56E787BB" w:rsidR="00D4522E" w:rsidRPr="00E13767" w:rsidRDefault="00954096" w:rsidP="00E42CEC">
      <w:pPr>
        <w:tabs>
          <w:tab w:val="left" w:pos="10800"/>
        </w:tabs>
        <w:spacing w:before="231" w:line="504" w:lineRule="exact"/>
        <w:ind w:right="301"/>
        <w:rPr>
          <w:rFonts w:ascii="Arial Narrow"/>
          <w:color w:val="009900"/>
          <w:sz w:val="32"/>
          <w:szCs w:val="32"/>
        </w:rPr>
      </w:pPr>
      <w:r w:rsidRPr="00E42CEC">
        <w:rPr>
          <w:rFonts w:ascii="Arial Narrow"/>
          <w:sz w:val="32"/>
          <w:szCs w:val="32"/>
        </w:rPr>
        <w:t>Recordbooks</w:t>
      </w:r>
      <w:r w:rsidR="00E42CEC">
        <w:rPr>
          <w:rFonts w:ascii="Arial Narrow"/>
          <w:sz w:val="32"/>
          <w:szCs w:val="32"/>
        </w:rPr>
        <w:t>,</w:t>
      </w:r>
      <w:r w:rsidR="001A5F90" w:rsidRPr="00E42CEC">
        <w:rPr>
          <w:rFonts w:ascii="Arial Narrow"/>
          <w:sz w:val="32"/>
          <w:szCs w:val="32"/>
        </w:rPr>
        <w:t xml:space="preserve"> all awards</w:t>
      </w:r>
      <w:r w:rsidR="007E1827">
        <w:rPr>
          <w:rFonts w:ascii="Arial Narrow"/>
          <w:sz w:val="32"/>
          <w:szCs w:val="32"/>
        </w:rPr>
        <w:t>,</w:t>
      </w:r>
      <w:r w:rsidR="001A5F90" w:rsidRPr="00E42CEC">
        <w:rPr>
          <w:rFonts w:ascii="Arial Narrow"/>
          <w:sz w:val="32"/>
          <w:szCs w:val="32"/>
        </w:rPr>
        <w:t xml:space="preserve"> and county scholarship applications are due by 5:00 p.m. on </w:t>
      </w:r>
      <w:r w:rsidR="007E1827">
        <w:rPr>
          <w:rFonts w:ascii="Arial Narrow"/>
          <w:sz w:val="32"/>
          <w:szCs w:val="32"/>
        </w:rPr>
        <w:t xml:space="preserve">Tuesday, </w:t>
      </w:r>
      <w:r w:rsidR="001A5F90" w:rsidRPr="00E42CEC">
        <w:rPr>
          <w:rFonts w:ascii="Arial Narrow"/>
          <w:sz w:val="32"/>
          <w:szCs w:val="32"/>
        </w:rPr>
        <w:t>Ju</w:t>
      </w:r>
      <w:r w:rsidR="00031DB2" w:rsidRPr="00E42CEC">
        <w:rPr>
          <w:rFonts w:ascii="Arial Narrow"/>
          <w:sz w:val="32"/>
          <w:szCs w:val="32"/>
        </w:rPr>
        <w:t>ne 13 to the Extension Office.  Please note this is</w:t>
      </w:r>
      <w:r w:rsidR="00FA64F0">
        <w:rPr>
          <w:rFonts w:ascii="Arial Narrow"/>
          <w:sz w:val="32"/>
          <w:szCs w:val="32"/>
        </w:rPr>
        <w:t xml:space="preserve"> also likely going to be the date for the</w:t>
      </w:r>
      <w:r w:rsidR="00031DB2" w:rsidRPr="00E42CEC">
        <w:rPr>
          <w:rFonts w:ascii="Arial Narrow"/>
          <w:sz w:val="32"/>
          <w:szCs w:val="32"/>
        </w:rPr>
        <w:t xml:space="preserve"> Driscoll Auction and the office will be closed during that time.</w:t>
      </w:r>
      <w:r w:rsidR="00E42CEC">
        <w:rPr>
          <w:rFonts w:ascii="Arial Narrow"/>
          <w:sz w:val="32"/>
          <w:szCs w:val="32"/>
        </w:rPr>
        <w:t xml:space="preserve"> </w:t>
      </w:r>
      <w:r w:rsidR="00C10FF6">
        <w:rPr>
          <w:rFonts w:ascii="Arial Narrow"/>
          <w:sz w:val="32"/>
          <w:szCs w:val="32"/>
        </w:rPr>
        <w:t xml:space="preserve"> Interviews will be held on June 22</w:t>
      </w:r>
      <w:r w:rsidR="00C10FF6" w:rsidRPr="00C10FF6">
        <w:rPr>
          <w:rFonts w:ascii="Arial Narrow"/>
          <w:sz w:val="32"/>
          <w:szCs w:val="32"/>
          <w:vertAlign w:val="superscript"/>
        </w:rPr>
        <w:t>nd</w:t>
      </w:r>
      <w:r w:rsidR="00C10FF6">
        <w:rPr>
          <w:rFonts w:ascii="Arial Narrow"/>
          <w:sz w:val="32"/>
          <w:szCs w:val="32"/>
        </w:rPr>
        <w:t>.</w:t>
      </w:r>
      <w:r w:rsidR="003C0D02">
        <w:rPr>
          <w:rFonts w:ascii="Arial Narrow"/>
          <w:sz w:val="32"/>
          <w:szCs w:val="32"/>
        </w:rPr>
        <w:t xml:space="preserve"> The awards/scholarship application has been revised this year </w:t>
      </w:r>
      <w:r w:rsidR="003C0D02">
        <w:rPr>
          <w:rFonts w:ascii="Arial Narrow"/>
          <w:sz w:val="32"/>
          <w:szCs w:val="32"/>
        </w:rPr>
        <w:t>–</w:t>
      </w:r>
      <w:r w:rsidR="003C0D02">
        <w:rPr>
          <w:rFonts w:ascii="Arial Narrow"/>
          <w:sz w:val="32"/>
          <w:szCs w:val="32"/>
        </w:rPr>
        <w:t>so please make sure you are using the new form. The same form is being used for all awards and the</w:t>
      </w:r>
      <w:r w:rsidR="00F7025C">
        <w:rPr>
          <w:rFonts w:ascii="Arial Narrow"/>
          <w:sz w:val="32"/>
          <w:szCs w:val="32"/>
        </w:rPr>
        <w:t xml:space="preserve"> county</w:t>
      </w:r>
      <w:r w:rsidR="003C0D02">
        <w:rPr>
          <w:rFonts w:ascii="Arial Narrow"/>
          <w:sz w:val="32"/>
          <w:szCs w:val="32"/>
        </w:rPr>
        <w:t xml:space="preserve"> scholarship.  Access it here:</w:t>
      </w:r>
      <w:r w:rsidR="00E13767">
        <w:rPr>
          <w:rFonts w:ascii="Arial Narrow"/>
          <w:sz w:val="32"/>
          <w:szCs w:val="32"/>
        </w:rPr>
        <w:t xml:space="preserve"> </w:t>
      </w:r>
      <w:hyperlink r:id="rId19" w:history="1">
        <w:r w:rsidR="00E13767" w:rsidRPr="00E13767">
          <w:rPr>
            <w:rStyle w:val="Hyperlink"/>
            <w:rFonts w:ascii="Arial Narrow"/>
            <w:color w:val="009900"/>
            <w:sz w:val="32"/>
            <w:szCs w:val="32"/>
          </w:rPr>
          <w:t>https://lavaca.agrilife.org/4-h/4-h-scholarship-and-awards-information/</w:t>
        </w:r>
      </w:hyperlink>
    </w:p>
    <w:p w14:paraId="28BF7147" w14:textId="21CBDB43" w:rsidR="000B36DF" w:rsidRPr="00E13767" w:rsidRDefault="000B36DF" w:rsidP="003C4DE4">
      <w:pPr>
        <w:tabs>
          <w:tab w:val="left" w:pos="10800"/>
        </w:tabs>
        <w:spacing w:before="231" w:line="504" w:lineRule="exact"/>
        <w:ind w:right="301"/>
        <w:jc w:val="center"/>
        <w:rPr>
          <w:rFonts w:ascii="Arial Narrow"/>
          <w:color w:val="009900"/>
          <w:sz w:val="44"/>
        </w:rPr>
      </w:pPr>
    </w:p>
    <w:p w14:paraId="69935A2F" w14:textId="6831EC69" w:rsidR="00B73236" w:rsidRPr="009E3F8D" w:rsidRDefault="00B73236" w:rsidP="00B73236">
      <w:pPr>
        <w:tabs>
          <w:tab w:val="left" w:pos="10800"/>
        </w:tabs>
        <w:spacing w:before="231" w:line="504" w:lineRule="exact"/>
        <w:ind w:right="301"/>
        <w:jc w:val="center"/>
        <w:rPr>
          <w:rFonts w:ascii="Arial Narrow"/>
          <w:sz w:val="72"/>
          <w:szCs w:val="72"/>
        </w:rPr>
      </w:pPr>
      <w:r w:rsidRPr="009E3F8D">
        <w:rPr>
          <w:rFonts w:ascii="Arial Narrow"/>
          <w:sz w:val="72"/>
          <w:szCs w:val="72"/>
        </w:rPr>
        <w:t>County Council</w:t>
      </w:r>
    </w:p>
    <w:p w14:paraId="54F79CE8" w14:textId="5E4771C0" w:rsidR="00B73236" w:rsidRDefault="00B73236" w:rsidP="00B73236">
      <w:pPr>
        <w:tabs>
          <w:tab w:val="left" w:pos="10800"/>
        </w:tabs>
        <w:ind w:right="301"/>
        <w:jc w:val="center"/>
        <w:rPr>
          <w:rFonts w:ascii="Arial Narrow"/>
          <w:sz w:val="32"/>
          <w:szCs w:val="32"/>
        </w:rPr>
      </w:pPr>
      <w:r>
        <w:rPr>
          <w:rFonts w:ascii="Arial Narrow"/>
          <w:noProof/>
          <w:sz w:val="32"/>
          <w:szCs w:val="32"/>
        </w:rPr>
        <w:drawing>
          <wp:anchor distT="0" distB="0" distL="114300" distR="114300" simplePos="0" relativeHeight="251676672" behindDoc="1" locked="0" layoutInCell="1" allowOverlap="1" wp14:anchorId="1DAA313B" wp14:editId="735DFCB0">
            <wp:simplePos x="0" y="0"/>
            <wp:positionH relativeFrom="column">
              <wp:posOffset>5857875</wp:posOffset>
            </wp:positionH>
            <wp:positionV relativeFrom="paragraph">
              <wp:posOffset>10160</wp:posOffset>
            </wp:positionV>
            <wp:extent cx="1104900" cy="812800"/>
            <wp:effectExtent l="0" t="0" r="0" b="0"/>
            <wp:wrapTight wrapText="bothSides">
              <wp:wrapPolygon edited="0">
                <wp:start x="3724" y="0"/>
                <wp:lineTo x="0" y="7088"/>
                <wp:lineTo x="0" y="17213"/>
                <wp:lineTo x="5586" y="21263"/>
                <wp:lineTo x="14152" y="21263"/>
                <wp:lineTo x="21228" y="20756"/>
                <wp:lineTo x="21228" y="3544"/>
                <wp:lineTo x="19366" y="1013"/>
                <wp:lineTo x="14897" y="0"/>
                <wp:lineTo x="3724" y="0"/>
              </wp:wrapPolygon>
            </wp:wrapTight>
            <wp:docPr id="18469584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58419" name="Picture 1846958419"/>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104900" cy="812800"/>
                    </a:xfrm>
                    <a:prstGeom prst="rect">
                      <a:avLst/>
                    </a:prstGeom>
                  </pic:spPr>
                </pic:pic>
              </a:graphicData>
            </a:graphic>
            <wp14:sizeRelH relativeFrom="margin">
              <wp14:pctWidth>0</wp14:pctWidth>
            </wp14:sizeRelH>
            <wp14:sizeRelV relativeFrom="margin">
              <wp14:pctHeight>0</wp14:pctHeight>
            </wp14:sizeRelV>
          </wp:anchor>
        </w:drawing>
      </w:r>
    </w:p>
    <w:p w14:paraId="3A4B5656" w14:textId="0A476729" w:rsidR="00B73236" w:rsidRDefault="00B73236" w:rsidP="00B73236">
      <w:pPr>
        <w:tabs>
          <w:tab w:val="left" w:pos="10800"/>
        </w:tabs>
        <w:ind w:right="301"/>
        <w:jc w:val="center"/>
        <w:rPr>
          <w:rFonts w:ascii="Arial Narrow"/>
          <w:sz w:val="32"/>
          <w:szCs w:val="32"/>
        </w:rPr>
      </w:pPr>
      <w:r w:rsidRPr="00DB4C91">
        <w:rPr>
          <w:rFonts w:ascii="Arial Narrow"/>
          <w:sz w:val="32"/>
          <w:szCs w:val="32"/>
        </w:rPr>
        <w:t>May 8, 2023</w:t>
      </w:r>
    </w:p>
    <w:p w14:paraId="773BE3DA" w14:textId="327268D7" w:rsidR="00B73236" w:rsidRDefault="00B73236" w:rsidP="00B73236">
      <w:pPr>
        <w:tabs>
          <w:tab w:val="left" w:pos="10800"/>
        </w:tabs>
        <w:ind w:right="301"/>
        <w:jc w:val="center"/>
        <w:rPr>
          <w:rFonts w:ascii="Arial Narrow"/>
          <w:sz w:val="32"/>
          <w:szCs w:val="32"/>
        </w:rPr>
      </w:pPr>
      <w:r>
        <w:rPr>
          <w:rFonts w:ascii="Arial Narrow"/>
          <w:sz w:val="32"/>
          <w:szCs w:val="32"/>
        </w:rPr>
        <w:t>@ Senior Citizens Center in Hallettsville</w:t>
      </w:r>
    </w:p>
    <w:p w14:paraId="4FA10E64" w14:textId="5736F0EE" w:rsidR="00B73236" w:rsidRPr="00DB4C91" w:rsidRDefault="00B73236" w:rsidP="00B73236">
      <w:pPr>
        <w:tabs>
          <w:tab w:val="left" w:pos="10800"/>
        </w:tabs>
        <w:ind w:right="301"/>
        <w:jc w:val="center"/>
        <w:rPr>
          <w:rFonts w:ascii="Arial Narrow"/>
          <w:sz w:val="32"/>
          <w:szCs w:val="32"/>
        </w:rPr>
      </w:pPr>
      <w:r>
        <w:rPr>
          <w:rFonts w:ascii="Arial Narrow"/>
          <w:sz w:val="32"/>
          <w:szCs w:val="32"/>
        </w:rPr>
        <w:t>(at the end of our parking lot)</w:t>
      </w:r>
    </w:p>
    <w:p w14:paraId="70B1F741" w14:textId="12B5458B" w:rsidR="00B73236" w:rsidRPr="00DB4C91" w:rsidRDefault="00B73236" w:rsidP="00B73236">
      <w:pPr>
        <w:tabs>
          <w:tab w:val="left" w:pos="10800"/>
        </w:tabs>
        <w:ind w:right="301"/>
        <w:jc w:val="center"/>
        <w:rPr>
          <w:rFonts w:ascii="Arial Narrow"/>
          <w:sz w:val="32"/>
          <w:szCs w:val="32"/>
        </w:rPr>
      </w:pPr>
      <w:r w:rsidRPr="00DB4C91">
        <w:rPr>
          <w:rFonts w:ascii="Arial Narrow"/>
          <w:sz w:val="32"/>
          <w:szCs w:val="32"/>
        </w:rPr>
        <w:t>6:00 p.m.</w:t>
      </w:r>
    </w:p>
    <w:p w14:paraId="76676C26" w14:textId="77777777" w:rsidR="00B73236" w:rsidRPr="00DB4C91" w:rsidRDefault="00B73236" w:rsidP="00B73236">
      <w:pPr>
        <w:tabs>
          <w:tab w:val="left" w:pos="10800"/>
        </w:tabs>
        <w:ind w:right="301"/>
        <w:jc w:val="center"/>
        <w:rPr>
          <w:rFonts w:ascii="Arial Narrow"/>
          <w:sz w:val="32"/>
          <w:szCs w:val="32"/>
        </w:rPr>
      </w:pPr>
      <w:r w:rsidRPr="00DB4C91">
        <w:rPr>
          <w:rFonts w:ascii="Arial Narrow"/>
          <w:sz w:val="32"/>
          <w:szCs w:val="32"/>
        </w:rPr>
        <w:t>Officer Elections</w:t>
      </w:r>
    </w:p>
    <w:p w14:paraId="78ACF19A" w14:textId="77777777" w:rsidR="00B73236" w:rsidRDefault="00B73236" w:rsidP="00B73236">
      <w:pPr>
        <w:tabs>
          <w:tab w:val="left" w:pos="10800"/>
        </w:tabs>
        <w:ind w:right="301"/>
        <w:jc w:val="center"/>
        <w:rPr>
          <w:rFonts w:ascii="Arial Narrow"/>
          <w:sz w:val="32"/>
          <w:szCs w:val="32"/>
        </w:rPr>
      </w:pPr>
      <w:r w:rsidRPr="00DB4C91">
        <w:rPr>
          <w:rFonts w:ascii="Arial Narrow"/>
          <w:sz w:val="32"/>
          <w:szCs w:val="32"/>
        </w:rPr>
        <w:t xml:space="preserve">Community Service </w:t>
      </w:r>
      <w:r w:rsidRPr="00DB4C91">
        <w:rPr>
          <w:rFonts w:ascii="Arial Narrow"/>
          <w:sz w:val="32"/>
          <w:szCs w:val="32"/>
        </w:rPr>
        <w:t>–</w:t>
      </w:r>
      <w:r w:rsidRPr="00DB4C91">
        <w:rPr>
          <w:rFonts w:ascii="Arial Narrow"/>
          <w:sz w:val="32"/>
          <w:szCs w:val="32"/>
        </w:rPr>
        <w:t xml:space="preserve"> please bring new socks (mens and womens)</w:t>
      </w:r>
    </w:p>
    <w:p w14:paraId="1DBD8E45" w14:textId="77777777" w:rsidR="00B73236" w:rsidRPr="00DB4C91" w:rsidRDefault="00B73236" w:rsidP="00B73236">
      <w:pPr>
        <w:tabs>
          <w:tab w:val="left" w:pos="10800"/>
        </w:tabs>
        <w:ind w:right="301"/>
        <w:jc w:val="center"/>
        <w:rPr>
          <w:rFonts w:ascii="Arial Narrow"/>
          <w:sz w:val="32"/>
          <w:szCs w:val="32"/>
        </w:rPr>
      </w:pPr>
      <w:r w:rsidRPr="00DB4C91">
        <w:rPr>
          <w:rFonts w:ascii="Arial Narrow"/>
          <w:sz w:val="32"/>
          <w:szCs w:val="32"/>
        </w:rPr>
        <w:t xml:space="preserve"> and puff paint to paint no-slip socks for our nursing homes in the area.</w:t>
      </w:r>
    </w:p>
    <w:p w14:paraId="129C3EAA" w14:textId="77777777" w:rsidR="000B36DF" w:rsidRDefault="000B36DF" w:rsidP="003C4DE4">
      <w:pPr>
        <w:tabs>
          <w:tab w:val="left" w:pos="10800"/>
        </w:tabs>
        <w:spacing w:before="231" w:line="504" w:lineRule="exact"/>
        <w:ind w:right="301"/>
        <w:jc w:val="center"/>
        <w:rPr>
          <w:rFonts w:ascii="Arial Narrow"/>
          <w:sz w:val="44"/>
        </w:rPr>
      </w:pPr>
    </w:p>
    <w:p w14:paraId="5D877A46" w14:textId="67695A2E" w:rsidR="000B36DF" w:rsidRDefault="00254859" w:rsidP="003C4DE4">
      <w:pPr>
        <w:tabs>
          <w:tab w:val="left" w:pos="10800"/>
        </w:tabs>
        <w:spacing w:before="231" w:line="504" w:lineRule="exact"/>
        <w:ind w:right="301"/>
        <w:jc w:val="center"/>
        <w:rPr>
          <w:rFonts w:ascii="Arial Narrow"/>
          <w:sz w:val="44"/>
        </w:rPr>
      </w:pPr>
      <w:r>
        <w:rPr>
          <w:rFonts w:ascii="Arial Narrow"/>
          <w:sz w:val="44"/>
        </w:rPr>
        <w:lastRenderedPageBreak/>
        <w:t>Senior Level Opportunities:</w:t>
      </w:r>
    </w:p>
    <w:p w14:paraId="6733E7F9" w14:textId="77777777" w:rsidR="000B36DF" w:rsidRDefault="000B36DF" w:rsidP="003C4DE4">
      <w:pPr>
        <w:tabs>
          <w:tab w:val="left" w:pos="10800"/>
        </w:tabs>
        <w:spacing w:before="231" w:line="504" w:lineRule="exact"/>
        <w:ind w:right="301"/>
        <w:jc w:val="center"/>
        <w:rPr>
          <w:rFonts w:ascii="Arial Narrow"/>
          <w:sz w:val="44"/>
        </w:rPr>
      </w:pPr>
    </w:p>
    <w:p w14:paraId="3E3C6ED9" w14:textId="389FF84D" w:rsidR="000B36DF" w:rsidRDefault="000B36DF" w:rsidP="003C4DE4">
      <w:pPr>
        <w:tabs>
          <w:tab w:val="left" w:pos="10800"/>
        </w:tabs>
        <w:spacing w:before="231" w:line="504" w:lineRule="exact"/>
        <w:ind w:right="301"/>
        <w:jc w:val="center"/>
        <w:rPr>
          <w:rFonts w:ascii="Arial Narrow"/>
          <w:sz w:val="44"/>
        </w:rPr>
      </w:pPr>
      <w:r w:rsidRPr="00E42CEC">
        <w:rPr>
          <w:rFonts w:ascii="Arial Narrow"/>
          <w:noProof/>
          <w:sz w:val="32"/>
          <w:szCs w:val="32"/>
        </w:rPr>
        <w:drawing>
          <wp:anchor distT="0" distB="0" distL="114300" distR="114300" simplePos="0" relativeHeight="251667456" behindDoc="1" locked="0" layoutInCell="1" allowOverlap="1" wp14:anchorId="0B9864E6" wp14:editId="2981FA2B">
            <wp:simplePos x="0" y="0"/>
            <wp:positionH relativeFrom="column">
              <wp:posOffset>217170</wp:posOffset>
            </wp:positionH>
            <wp:positionV relativeFrom="paragraph">
              <wp:posOffset>91440</wp:posOffset>
            </wp:positionV>
            <wp:extent cx="3222625" cy="4170680"/>
            <wp:effectExtent l="0" t="0" r="0" b="0"/>
            <wp:wrapTight wrapText="bothSides">
              <wp:wrapPolygon edited="0">
                <wp:start x="0" y="0"/>
                <wp:lineTo x="0" y="21508"/>
                <wp:lineTo x="21451" y="21508"/>
                <wp:lineTo x="21451" y="0"/>
                <wp:lineTo x="0" y="0"/>
              </wp:wrapPolygon>
            </wp:wrapTight>
            <wp:docPr id="1265650258"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258" name="Picture 1"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2625" cy="4170680"/>
                    </a:xfrm>
                    <a:prstGeom prst="rect">
                      <a:avLst/>
                    </a:prstGeom>
                  </pic:spPr>
                </pic:pic>
              </a:graphicData>
            </a:graphic>
            <wp14:sizeRelH relativeFrom="margin">
              <wp14:pctWidth>0</wp14:pctWidth>
            </wp14:sizeRelH>
            <wp14:sizeRelV relativeFrom="margin">
              <wp14:pctHeight>0</wp14:pctHeight>
            </wp14:sizeRelV>
          </wp:anchor>
        </w:drawing>
      </w:r>
    </w:p>
    <w:p w14:paraId="44EA68E3" w14:textId="48FB5231" w:rsidR="000B36DF" w:rsidRDefault="000B36DF" w:rsidP="003C4DE4">
      <w:pPr>
        <w:tabs>
          <w:tab w:val="left" w:pos="10800"/>
        </w:tabs>
        <w:spacing w:before="231" w:line="504" w:lineRule="exact"/>
        <w:ind w:right="301"/>
        <w:jc w:val="center"/>
        <w:rPr>
          <w:rFonts w:ascii="Arial Narrow"/>
          <w:sz w:val="44"/>
        </w:rPr>
      </w:pPr>
    </w:p>
    <w:p w14:paraId="1EB0D8B8" w14:textId="5C976F91" w:rsidR="00866FCC" w:rsidRDefault="009D647D" w:rsidP="003C4DE4">
      <w:pPr>
        <w:tabs>
          <w:tab w:val="left" w:pos="10800"/>
        </w:tabs>
        <w:spacing w:before="231" w:line="504" w:lineRule="exact"/>
        <w:ind w:right="301"/>
        <w:jc w:val="center"/>
        <w:rPr>
          <w:rFonts w:ascii="Arial Narrow"/>
          <w:sz w:val="44"/>
        </w:rPr>
      </w:pPr>
      <w:r>
        <w:rPr>
          <w:rFonts w:ascii="Arial Narrow"/>
          <w:sz w:val="44"/>
        </w:rPr>
        <w:t xml:space="preserve">Registration ends </w:t>
      </w:r>
    </w:p>
    <w:p w14:paraId="1C0C8501" w14:textId="46F7B463" w:rsidR="00091DA8" w:rsidRDefault="00000000" w:rsidP="003C4DE4">
      <w:pPr>
        <w:tabs>
          <w:tab w:val="left" w:pos="10800"/>
        </w:tabs>
        <w:spacing w:before="231" w:line="504" w:lineRule="exact"/>
        <w:ind w:right="301"/>
        <w:jc w:val="center"/>
        <w:rPr>
          <w:rFonts w:ascii="Arial Narrow"/>
          <w:sz w:val="44"/>
        </w:rPr>
      </w:pPr>
      <w:r>
        <w:rPr>
          <w:rFonts w:ascii="Arial Narrow"/>
          <w:noProof/>
          <w:sz w:val="44"/>
        </w:rPr>
        <w:pict w14:anchorId="27D0233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3.2pt;margin-top:1.8pt;width:57pt;height:62.25pt;z-index:251668480"/>
        </w:pict>
      </w:r>
      <w:r w:rsidR="009E3F8D">
        <w:rPr>
          <w:rFonts w:ascii="Arial Narrow"/>
          <w:sz w:val="44"/>
        </w:rPr>
        <w:t>o</w:t>
      </w:r>
      <w:r w:rsidR="00091DA8">
        <w:rPr>
          <w:rFonts w:ascii="Arial Narrow"/>
          <w:sz w:val="44"/>
        </w:rPr>
        <w:t>n Wednesday,</w:t>
      </w:r>
    </w:p>
    <w:p w14:paraId="7C77590B" w14:textId="76A2CB1A" w:rsidR="00091DA8" w:rsidRDefault="00091DA8" w:rsidP="003C4DE4">
      <w:pPr>
        <w:tabs>
          <w:tab w:val="left" w:pos="10800"/>
        </w:tabs>
        <w:spacing w:before="231" w:line="504" w:lineRule="exact"/>
        <w:ind w:right="301"/>
        <w:jc w:val="center"/>
        <w:rPr>
          <w:rFonts w:ascii="Arial Narrow"/>
          <w:sz w:val="44"/>
        </w:rPr>
      </w:pPr>
      <w:r>
        <w:rPr>
          <w:rFonts w:ascii="Arial Narrow"/>
          <w:sz w:val="44"/>
        </w:rPr>
        <w:t xml:space="preserve">April </w:t>
      </w:r>
      <w:r w:rsidR="002C4557">
        <w:rPr>
          <w:rFonts w:ascii="Arial Narrow"/>
          <w:sz w:val="44"/>
        </w:rPr>
        <w:t xml:space="preserve">26. </w:t>
      </w:r>
    </w:p>
    <w:p w14:paraId="51C328CE" w14:textId="77777777" w:rsidR="009E3F8D" w:rsidRDefault="002C4557" w:rsidP="003C4DE4">
      <w:pPr>
        <w:tabs>
          <w:tab w:val="left" w:pos="10800"/>
        </w:tabs>
        <w:spacing w:before="231" w:line="504" w:lineRule="exact"/>
        <w:ind w:right="301"/>
        <w:jc w:val="center"/>
        <w:rPr>
          <w:rFonts w:ascii="Arial Narrow"/>
          <w:sz w:val="44"/>
        </w:rPr>
      </w:pPr>
      <w:r>
        <w:rPr>
          <w:rFonts w:ascii="Arial Narrow"/>
          <w:sz w:val="44"/>
        </w:rPr>
        <w:t xml:space="preserve">Abigail Hill is attending. </w:t>
      </w:r>
    </w:p>
    <w:p w14:paraId="5F455049" w14:textId="4CA0D975" w:rsidR="00DB7E8E" w:rsidRDefault="001068D9" w:rsidP="003C4DE4">
      <w:pPr>
        <w:tabs>
          <w:tab w:val="left" w:pos="10800"/>
        </w:tabs>
        <w:spacing w:before="231" w:line="504" w:lineRule="exact"/>
        <w:ind w:right="301"/>
        <w:jc w:val="center"/>
        <w:rPr>
          <w:rFonts w:ascii="Arial Narrow"/>
          <w:sz w:val="44"/>
        </w:rPr>
      </w:pPr>
      <w:r>
        <w:rPr>
          <w:rFonts w:ascii="Arial Narrow"/>
          <w:sz w:val="44"/>
        </w:rPr>
        <w:t>Don</w:t>
      </w:r>
      <w:r>
        <w:rPr>
          <w:rFonts w:ascii="Arial Narrow"/>
          <w:sz w:val="44"/>
        </w:rPr>
        <w:t>’</w:t>
      </w:r>
      <w:r>
        <w:rPr>
          <w:rFonts w:ascii="Arial Narrow"/>
          <w:sz w:val="44"/>
        </w:rPr>
        <w:t>t miss out on a great opportunity!</w:t>
      </w:r>
    </w:p>
    <w:p w14:paraId="485848F2" w14:textId="58FA7F63" w:rsidR="00866FCC" w:rsidRDefault="00866FCC" w:rsidP="003C4DE4">
      <w:pPr>
        <w:tabs>
          <w:tab w:val="left" w:pos="10800"/>
        </w:tabs>
        <w:spacing w:before="231" w:line="504" w:lineRule="exact"/>
        <w:ind w:right="301"/>
        <w:jc w:val="center"/>
        <w:rPr>
          <w:rFonts w:ascii="Arial Narrow"/>
          <w:sz w:val="44"/>
        </w:rPr>
      </w:pPr>
    </w:p>
    <w:p w14:paraId="7909F746" w14:textId="0C09D509" w:rsidR="00866FCC" w:rsidRDefault="00866FCC" w:rsidP="003C4DE4">
      <w:pPr>
        <w:tabs>
          <w:tab w:val="left" w:pos="10800"/>
        </w:tabs>
        <w:spacing w:before="231" w:line="504" w:lineRule="exact"/>
        <w:ind w:right="301"/>
        <w:jc w:val="center"/>
        <w:rPr>
          <w:rFonts w:ascii="Arial Narrow"/>
          <w:sz w:val="44"/>
        </w:rPr>
      </w:pPr>
    </w:p>
    <w:p w14:paraId="752B0947" w14:textId="77777777" w:rsidR="00866FCC" w:rsidRPr="007908CB" w:rsidRDefault="00866FCC" w:rsidP="007908CB">
      <w:pPr>
        <w:tabs>
          <w:tab w:val="left" w:pos="10800"/>
        </w:tabs>
        <w:ind w:right="301"/>
        <w:jc w:val="center"/>
        <w:rPr>
          <w:rFonts w:ascii="Arial Narrow"/>
          <w:sz w:val="28"/>
          <w:szCs w:val="28"/>
        </w:rPr>
      </w:pPr>
    </w:p>
    <w:p w14:paraId="702B133A" w14:textId="284BA0B8" w:rsidR="00866FCC" w:rsidRPr="00241EBA" w:rsidRDefault="009633EE" w:rsidP="003C4DE4">
      <w:pPr>
        <w:tabs>
          <w:tab w:val="left" w:pos="10800"/>
        </w:tabs>
        <w:spacing w:before="231" w:line="504" w:lineRule="exact"/>
        <w:ind w:right="301"/>
        <w:jc w:val="center"/>
        <w:rPr>
          <w:rFonts w:ascii="Arial Narrow"/>
          <w:sz w:val="44"/>
          <w:szCs w:val="44"/>
        </w:rPr>
      </w:pPr>
      <w:r w:rsidRPr="00241EBA">
        <w:rPr>
          <w:rFonts w:ascii="Arial Narrow"/>
          <w:sz w:val="44"/>
          <w:szCs w:val="44"/>
        </w:rPr>
        <w:t>District 11 Leadership Lab</w:t>
      </w:r>
    </w:p>
    <w:p w14:paraId="2AC0837C" w14:textId="7537EDFB" w:rsidR="007B7E2F" w:rsidRDefault="007B7E2F" w:rsidP="003C4DE4">
      <w:pPr>
        <w:tabs>
          <w:tab w:val="left" w:pos="10800"/>
        </w:tabs>
        <w:spacing w:before="231" w:line="504" w:lineRule="exact"/>
        <w:ind w:right="301"/>
        <w:jc w:val="center"/>
        <w:rPr>
          <w:rFonts w:ascii="Arial Narrow"/>
          <w:sz w:val="36"/>
          <w:szCs w:val="36"/>
        </w:rPr>
      </w:pPr>
      <w:r>
        <w:rPr>
          <w:rFonts w:ascii="Arial Narrow"/>
          <w:sz w:val="36"/>
          <w:szCs w:val="36"/>
        </w:rPr>
        <w:t>Leadership lab is a great opportunity to get to know other senior members from across the District and learn team building and leadership skills.</w:t>
      </w:r>
    </w:p>
    <w:p w14:paraId="5E69D587" w14:textId="3620C1C9" w:rsidR="00CD3336" w:rsidRPr="009633EE" w:rsidRDefault="00CD3336" w:rsidP="003C4DE4">
      <w:pPr>
        <w:tabs>
          <w:tab w:val="left" w:pos="10800"/>
        </w:tabs>
        <w:spacing w:before="231" w:line="504" w:lineRule="exact"/>
        <w:ind w:right="301"/>
        <w:jc w:val="center"/>
        <w:rPr>
          <w:rFonts w:ascii="Arial Narrow"/>
          <w:sz w:val="36"/>
          <w:szCs w:val="36"/>
        </w:rPr>
      </w:pPr>
      <w:r>
        <w:rPr>
          <w:rFonts w:ascii="Arial Narrow"/>
          <w:sz w:val="36"/>
          <w:szCs w:val="36"/>
        </w:rPr>
        <w:t>Adult Chaperones are needed, as well.</w:t>
      </w:r>
    </w:p>
    <w:p w14:paraId="5EB4A1FA" w14:textId="77777777" w:rsidR="009633EE" w:rsidRPr="009633EE" w:rsidRDefault="009633EE" w:rsidP="009633EE">
      <w:pPr>
        <w:widowControl/>
        <w:shd w:val="clear" w:color="auto" w:fill="F8F8F8"/>
        <w:autoSpaceDE/>
        <w:autoSpaceDN/>
        <w:textAlignment w:val="baseline"/>
        <w:rPr>
          <w:rFonts w:ascii="Arial" w:eastAsia="Times New Roman" w:hAnsi="Arial" w:cs="Arial"/>
          <w:color w:val="5E564E"/>
          <w:sz w:val="24"/>
          <w:szCs w:val="24"/>
          <w:lang w:bidi="ar-SA"/>
        </w:rPr>
      </w:pPr>
      <w:r w:rsidRPr="009633EE">
        <w:rPr>
          <w:rFonts w:ascii="inherit" w:eastAsia="Times New Roman" w:hAnsi="inherit" w:cs="Arial"/>
          <w:b/>
          <w:bCs/>
          <w:color w:val="5E564E"/>
          <w:sz w:val="24"/>
          <w:szCs w:val="24"/>
          <w:bdr w:val="none" w:sz="0" w:space="0" w:color="auto" w:frame="1"/>
          <w:lang w:bidi="ar-SA"/>
        </w:rPr>
        <w:t>Date: </w:t>
      </w:r>
      <w:r w:rsidRPr="009633EE">
        <w:rPr>
          <w:rFonts w:ascii="Arial" w:eastAsia="Times New Roman" w:hAnsi="Arial" w:cs="Arial"/>
          <w:color w:val="5E564E"/>
          <w:sz w:val="24"/>
          <w:szCs w:val="24"/>
          <w:lang w:bidi="ar-SA"/>
        </w:rPr>
        <w:t>June 14 – 16, 2023</w:t>
      </w:r>
    </w:p>
    <w:p w14:paraId="52B6DC45" w14:textId="77777777" w:rsidR="009633EE" w:rsidRPr="009633EE" w:rsidRDefault="009633EE" w:rsidP="009633EE">
      <w:pPr>
        <w:widowControl/>
        <w:shd w:val="clear" w:color="auto" w:fill="F8F8F8"/>
        <w:autoSpaceDE/>
        <w:autoSpaceDN/>
        <w:textAlignment w:val="baseline"/>
        <w:rPr>
          <w:rFonts w:ascii="Arial" w:eastAsia="Times New Roman" w:hAnsi="Arial" w:cs="Arial"/>
          <w:color w:val="5E564E"/>
          <w:sz w:val="24"/>
          <w:szCs w:val="24"/>
          <w:lang w:bidi="ar-SA"/>
        </w:rPr>
      </w:pPr>
      <w:r w:rsidRPr="009633EE">
        <w:rPr>
          <w:rFonts w:ascii="inherit" w:eastAsia="Times New Roman" w:hAnsi="inherit" w:cs="Arial"/>
          <w:b/>
          <w:bCs/>
          <w:color w:val="5E564E"/>
          <w:sz w:val="24"/>
          <w:szCs w:val="24"/>
          <w:bdr w:val="none" w:sz="0" w:space="0" w:color="auto" w:frame="1"/>
          <w:lang w:bidi="ar-SA"/>
        </w:rPr>
        <w:t>Location:</w:t>
      </w:r>
      <w:r w:rsidRPr="009633EE">
        <w:rPr>
          <w:rFonts w:ascii="Arial" w:eastAsia="Times New Roman" w:hAnsi="Arial" w:cs="Arial"/>
          <w:color w:val="5E564E"/>
          <w:sz w:val="24"/>
          <w:szCs w:val="24"/>
          <w:lang w:bidi="ar-SA"/>
        </w:rPr>
        <w:t>  – Ledbetter, TX</w:t>
      </w:r>
    </w:p>
    <w:p w14:paraId="4C2D24D9" w14:textId="77777777" w:rsidR="009633EE" w:rsidRPr="009633EE" w:rsidRDefault="009633EE" w:rsidP="009633EE">
      <w:pPr>
        <w:widowControl/>
        <w:shd w:val="clear" w:color="auto" w:fill="F8F8F8"/>
        <w:autoSpaceDE/>
        <w:autoSpaceDN/>
        <w:textAlignment w:val="baseline"/>
        <w:rPr>
          <w:rFonts w:ascii="Arial" w:eastAsia="Times New Roman" w:hAnsi="Arial" w:cs="Arial"/>
          <w:color w:val="5E564E"/>
          <w:sz w:val="24"/>
          <w:szCs w:val="24"/>
          <w:lang w:bidi="ar-SA"/>
        </w:rPr>
      </w:pPr>
      <w:r w:rsidRPr="009633EE">
        <w:rPr>
          <w:rFonts w:ascii="inherit" w:eastAsia="Times New Roman" w:hAnsi="inherit" w:cs="Arial"/>
          <w:b/>
          <w:bCs/>
          <w:color w:val="5E564E"/>
          <w:sz w:val="24"/>
          <w:szCs w:val="24"/>
          <w:bdr w:val="none" w:sz="0" w:space="0" w:color="auto" w:frame="1"/>
          <w:lang w:bidi="ar-SA"/>
        </w:rPr>
        <w:t>Entry/Registration:</w:t>
      </w:r>
      <w:r w:rsidRPr="009633EE">
        <w:rPr>
          <w:rFonts w:ascii="Arial" w:eastAsia="Times New Roman" w:hAnsi="Arial" w:cs="Arial"/>
          <w:color w:val="5E564E"/>
          <w:sz w:val="24"/>
          <w:szCs w:val="24"/>
          <w:lang w:bidi="ar-SA"/>
        </w:rPr>
        <w:t>  April 3 – May 19, 2023</w:t>
      </w:r>
      <w:r w:rsidRPr="009633EE">
        <w:rPr>
          <w:rFonts w:ascii="inherit" w:eastAsia="Times New Roman" w:hAnsi="inherit" w:cs="Arial"/>
          <w:color w:val="5E564E"/>
          <w:sz w:val="24"/>
          <w:szCs w:val="24"/>
          <w:u w:val="single"/>
          <w:bdr w:val="none" w:sz="0" w:space="0" w:color="auto" w:frame="1"/>
          <w:lang w:bidi="ar-SA"/>
        </w:rPr>
        <w:br/>
      </w:r>
    </w:p>
    <w:p w14:paraId="7AEB743E" w14:textId="77777777" w:rsidR="009633EE" w:rsidRPr="009633EE" w:rsidRDefault="009633EE" w:rsidP="009633EE">
      <w:pPr>
        <w:widowControl/>
        <w:shd w:val="clear" w:color="auto" w:fill="F8F8F8"/>
        <w:autoSpaceDE/>
        <w:autoSpaceDN/>
        <w:textAlignment w:val="baseline"/>
        <w:rPr>
          <w:rFonts w:ascii="Arial" w:eastAsia="Times New Roman" w:hAnsi="Arial" w:cs="Arial"/>
          <w:color w:val="5E564E"/>
          <w:sz w:val="24"/>
          <w:szCs w:val="24"/>
          <w:lang w:bidi="ar-SA"/>
        </w:rPr>
      </w:pPr>
      <w:r w:rsidRPr="009633EE">
        <w:rPr>
          <w:rFonts w:ascii="inherit" w:eastAsia="Times New Roman" w:hAnsi="inherit" w:cs="Arial"/>
          <w:b/>
          <w:bCs/>
          <w:color w:val="FF0000"/>
          <w:sz w:val="24"/>
          <w:szCs w:val="24"/>
          <w:bdr w:val="none" w:sz="0" w:space="0" w:color="auto" w:frame="1"/>
          <w:lang w:bidi="ar-SA"/>
        </w:rPr>
        <w:t>Late Registration: May 20 – 26, 2023, for an additional $25</w:t>
      </w:r>
      <w:r w:rsidRPr="009633EE">
        <w:rPr>
          <w:rFonts w:ascii="inherit" w:eastAsia="Times New Roman" w:hAnsi="inherit" w:cs="Arial"/>
          <w:color w:val="FF0000"/>
          <w:sz w:val="24"/>
          <w:szCs w:val="24"/>
          <w:bdr w:val="none" w:sz="0" w:space="0" w:color="auto" w:frame="1"/>
          <w:lang w:bidi="ar-SA"/>
        </w:rPr>
        <w:br/>
      </w:r>
    </w:p>
    <w:p w14:paraId="35D75F71" w14:textId="77777777" w:rsidR="009633EE" w:rsidRPr="009633EE" w:rsidRDefault="009633EE" w:rsidP="009633EE">
      <w:pPr>
        <w:widowControl/>
        <w:shd w:val="clear" w:color="auto" w:fill="F8F8F8"/>
        <w:autoSpaceDE/>
        <w:autoSpaceDN/>
        <w:textAlignment w:val="baseline"/>
        <w:rPr>
          <w:rFonts w:ascii="Arial" w:eastAsia="Times New Roman" w:hAnsi="Arial" w:cs="Arial"/>
          <w:color w:val="5E564E"/>
          <w:sz w:val="24"/>
          <w:szCs w:val="24"/>
          <w:lang w:bidi="ar-SA"/>
        </w:rPr>
      </w:pPr>
      <w:r w:rsidRPr="009633EE">
        <w:rPr>
          <w:rFonts w:ascii="inherit" w:eastAsia="Times New Roman" w:hAnsi="inherit" w:cs="Arial"/>
          <w:b/>
          <w:bCs/>
          <w:color w:val="5E564E"/>
          <w:sz w:val="24"/>
          <w:szCs w:val="24"/>
          <w:bdr w:val="none" w:sz="0" w:space="0" w:color="auto" w:frame="1"/>
          <w:lang w:bidi="ar-SA"/>
        </w:rPr>
        <w:t>Registration Fee: </w:t>
      </w:r>
      <w:r w:rsidRPr="009633EE">
        <w:rPr>
          <w:rFonts w:ascii="Arial" w:eastAsia="Times New Roman" w:hAnsi="Arial" w:cs="Arial"/>
          <w:color w:val="5E564E"/>
          <w:sz w:val="24"/>
          <w:szCs w:val="24"/>
          <w:lang w:bidi="ar-SA"/>
        </w:rPr>
        <w:t>Youth – $225.00; Adult Leaders and County Extension Agents – $200.00</w:t>
      </w:r>
    </w:p>
    <w:p w14:paraId="227541B4" w14:textId="77777777" w:rsidR="009633EE" w:rsidRPr="009633EE" w:rsidRDefault="00000000" w:rsidP="009633EE">
      <w:pPr>
        <w:widowControl/>
        <w:shd w:val="clear" w:color="auto" w:fill="F8F8F8"/>
        <w:autoSpaceDE/>
        <w:autoSpaceDN/>
        <w:textAlignment w:val="baseline"/>
        <w:rPr>
          <w:rFonts w:ascii="Arial" w:eastAsia="Times New Roman" w:hAnsi="Arial" w:cs="Arial"/>
          <w:color w:val="5E564E"/>
          <w:sz w:val="24"/>
          <w:szCs w:val="24"/>
          <w:lang w:bidi="ar-SA"/>
        </w:rPr>
      </w:pPr>
      <w:r>
        <w:rPr>
          <w:rFonts w:ascii="Arial" w:eastAsia="Times New Roman" w:hAnsi="Arial" w:cs="Arial"/>
          <w:color w:val="5E564E"/>
          <w:sz w:val="24"/>
          <w:szCs w:val="24"/>
          <w:lang w:bidi="ar-SA"/>
        </w:rPr>
        <w:pict w14:anchorId="781D58F0">
          <v:rect id="_x0000_i1025" style="width:0;height:0" o:hralign="center" o:hrstd="t" o:hr="t" fillcolor="#a0a0a0" stroked="f"/>
        </w:pict>
      </w:r>
    </w:p>
    <w:p w14:paraId="7AA835C2" w14:textId="77777777" w:rsidR="009633EE" w:rsidRPr="009633EE" w:rsidRDefault="00000000" w:rsidP="009633EE">
      <w:pPr>
        <w:widowControl/>
        <w:shd w:val="clear" w:color="auto" w:fill="F8F8F8"/>
        <w:autoSpaceDE/>
        <w:autoSpaceDN/>
        <w:textAlignment w:val="baseline"/>
        <w:rPr>
          <w:rFonts w:ascii="Arial" w:eastAsia="Times New Roman" w:hAnsi="Arial" w:cs="Arial"/>
          <w:color w:val="5E564E"/>
          <w:sz w:val="24"/>
          <w:szCs w:val="24"/>
          <w:lang w:bidi="ar-SA"/>
        </w:rPr>
      </w:pPr>
      <w:hyperlink r:id="rId23" w:history="1">
        <w:r w:rsidR="009633EE" w:rsidRPr="009633EE">
          <w:rPr>
            <w:rFonts w:ascii="inherit" w:eastAsia="Times New Roman" w:hAnsi="inherit" w:cs="Arial"/>
            <w:color w:val="500000"/>
            <w:sz w:val="24"/>
            <w:szCs w:val="24"/>
            <w:u w:val="single"/>
            <w:bdr w:val="none" w:sz="0" w:space="0" w:color="auto" w:frame="1"/>
            <w:lang w:bidi="ar-SA"/>
          </w:rPr>
          <w:t>D11 Leadership Lab Event Information</w:t>
        </w:r>
      </w:hyperlink>
    </w:p>
    <w:p w14:paraId="22233B7B" w14:textId="77777777" w:rsidR="009633EE" w:rsidRPr="009633EE" w:rsidRDefault="00000000" w:rsidP="009633EE">
      <w:pPr>
        <w:widowControl/>
        <w:shd w:val="clear" w:color="auto" w:fill="F8F8F8"/>
        <w:autoSpaceDE/>
        <w:autoSpaceDN/>
        <w:textAlignment w:val="baseline"/>
        <w:rPr>
          <w:rFonts w:ascii="Arial" w:eastAsia="Times New Roman" w:hAnsi="Arial" w:cs="Arial"/>
          <w:color w:val="5E564E"/>
          <w:sz w:val="24"/>
          <w:szCs w:val="24"/>
          <w:lang w:bidi="ar-SA"/>
        </w:rPr>
      </w:pPr>
      <w:hyperlink r:id="rId24" w:history="1">
        <w:r w:rsidR="009633EE" w:rsidRPr="009633EE">
          <w:rPr>
            <w:rFonts w:ascii="inherit" w:eastAsia="Times New Roman" w:hAnsi="inherit" w:cs="Arial"/>
            <w:color w:val="500000"/>
            <w:sz w:val="24"/>
            <w:szCs w:val="24"/>
            <w:u w:val="single"/>
            <w:bdr w:val="none" w:sz="0" w:space="0" w:color="auto" w:frame="1"/>
            <w:lang w:bidi="ar-SA"/>
          </w:rPr>
          <w:t>D11 Lab Agenda</w:t>
        </w:r>
      </w:hyperlink>
    </w:p>
    <w:p w14:paraId="3CAD95A8" w14:textId="77777777" w:rsidR="009633EE" w:rsidRPr="009633EE" w:rsidRDefault="00000000" w:rsidP="009633EE">
      <w:pPr>
        <w:widowControl/>
        <w:shd w:val="clear" w:color="auto" w:fill="F8F8F8"/>
        <w:autoSpaceDE/>
        <w:autoSpaceDN/>
        <w:textAlignment w:val="baseline"/>
        <w:rPr>
          <w:rFonts w:ascii="Arial" w:eastAsia="Times New Roman" w:hAnsi="Arial" w:cs="Arial"/>
          <w:color w:val="5E564E"/>
          <w:sz w:val="24"/>
          <w:szCs w:val="24"/>
          <w:lang w:bidi="ar-SA"/>
        </w:rPr>
      </w:pPr>
      <w:hyperlink r:id="rId25" w:history="1">
        <w:r w:rsidR="009633EE" w:rsidRPr="009633EE">
          <w:rPr>
            <w:rFonts w:ascii="inherit" w:eastAsia="Times New Roman" w:hAnsi="inherit" w:cs="Arial"/>
            <w:color w:val="500000"/>
            <w:sz w:val="24"/>
            <w:szCs w:val="24"/>
            <w:u w:val="single"/>
            <w:bdr w:val="none" w:sz="0" w:space="0" w:color="auto" w:frame="1"/>
            <w:lang w:bidi="ar-SA"/>
          </w:rPr>
          <w:t>Camp Kubena Waiver</w:t>
        </w:r>
      </w:hyperlink>
    </w:p>
    <w:p w14:paraId="34BC7927" w14:textId="77777777" w:rsidR="00241EBA" w:rsidRDefault="00241EBA" w:rsidP="003C4DE4">
      <w:pPr>
        <w:tabs>
          <w:tab w:val="left" w:pos="10800"/>
        </w:tabs>
        <w:spacing w:before="231" w:line="504" w:lineRule="exact"/>
        <w:ind w:right="301"/>
        <w:jc w:val="center"/>
        <w:rPr>
          <w:rFonts w:ascii="Arial Narrow"/>
          <w:sz w:val="44"/>
        </w:rPr>
      </w:pPr>
    </w:p>
    <w:p w14:paraId="685B0481" w14:textId="3D80AAE7" w:rsidR="00866FCC" w:rsidRDefault="00AC41D0" w:rsidP="003C4DE4">
      <w:pPr>
        <w:tabs>
          <w:tab w:val="left" w:pos="10800"/>
        </w:tabs>
        <w:spacing w:before="231" w:line="504" w:lineRule="exact"/>
        <w:ind w:right="301"/>
        <w:jc w:val="center"/>
        <w:rPr>
          <w:rFonts w:ascii="Arial Narrow"/>
          <w:sz w:val="44"/>
        </w:rPr>
      </w:pPr>
      <w:r>
        <w:rPr>
          <w:rFonts w:ascii="Arial Narrow"/>
          <w:sz w:val="44"/>
        </w:rPr>
        <w:t>Texas 4-H Round-Up Registration Opens May 1!</w:t>
      </w:r>
    </w:p>
    <w:p w14:paraId="5D60DF2B" w14:textId="17174C27" w:rsidR="00866FCC" w:rsidRPr="00442CFF" w:rsidRDefault="00000000" w:rsidP="003C4DE4">
      <w:pPr>
        <w:tabs>
          <w:tab w:val="left" w:pos="10800"/>
        </w:tabs>
        <w:spacing w:before="231" w:line="504" w:lineRule="exact"/>
        <w:ind w:right="301"/>
        <w:jc w:val="center"/>
        <w:rPr>
          <w:rFonts w:ascii="Arial Narrow"/>
          <w:color w:val="009900"/>
          <w:sz w:val="44"/>
        </w:rPr>
      </w:pPr>
      <w:hyperlink r:id="rId26" w:history="1">
        <w:r w:rsidR="00E37024" w:rsidRPr="00442CFF">
          <w:rPr>
            <w:rStyle w:val="Hyperlink"/>
            <w:rFonts w:ascii="Arial Narrow"/>
            <w:color w:val="009900"/>
            <w:sz w:val="44"/>
          </w:rPr>
          <w:t>https://texas4-h.tamu.edu/events/roundup/</w:t>
        </w:r>
      </w:hyperlink>
    </w:p>
    <w:p w14:paraId="3E34C536" w14:textId="1467D787" w:rsidR="00E37024" w:rsidRDefault="00E37024" w:rsidP="003C4DE4">
      <w:pPr>
        <w:tabs>
          <w:tab w:val="left" w:pos="10800"/>
        </w:tabs>
        <w:spacing w:before="231" w:line="504" w:lineRule="exact"/>
        <w:ind w:right="301"/>
        <w:jc w:val="center"/>
        <w:rPr>
          <w:rFonts w:ascii="Arial Narrow"/>
          <w:sz w:val="44"/>
        </w:rPr>
      </w:pPr>
      <w:r>
        <w:rPr>
          <w:rFonts w:ascii="Arial Narrow"/>
          <w:sz w:val="44"/>
        </w:rPr>
        <w:t>Check out the opportunities</w:t>
      </w:r>
      <w:r w:rsidR="00B5289A">
        <w:rPr>
          <w:rFonts w:ascii="Arial Narrow"/>
          <w:sz w:val="44"/>
        </w:rPr>
        <w:t xml:space="preserve"> for senior level members</w:t>
      </w:r>
      <w:r>
        <w:rPr>
          <w:rFonts w:ascii="Arial Narrow"/>
          <w:sz w:val="44"/>
        </w:rPr>
        <w:t xml:space="preserve"> in the invitational contests and educational workshops.  </w:t>
      </w:r>
      <w:r w:rsidR="00442CFF">
        <w:rPr>
          <w:rFonts w:ascii="Arial Narrow"/>
          <w:sz w:val="44"/>
        </w:rPr>
        <w:t>If you plan to attend, please let Natalie know.  We would like to coordinate housing for the county.</w:t>
      </w:r>
    </w:p>
    <w:p w14:paraId="6276C613" w14:textId="77777777" w:rsidR="00404DD5" w:rsidRDefault="00404DD5" w:rsidP="003C4DE4">
      <w:pPr>
        <w:tabs>
          <w:tab w:val="left" w:pos="10800"/>
        </w:tabs>
        <w:spacing w:before="231" w:line="504" w:lineRule="exact"/>
        <w:ind w:right="301"/>
        <w:jc w:val="center"/>
        <w:rPr>
          <w:rFonts w:ascii="Arial Narrow"/>
          <w:sz w:val="44"/>
        </w:rPr>
      </w:pPr>
    </w:p>
    <w:p w14:paraId="1ADE896C" w14:textId="60C0E0A3" w:rsidR="00D422FC" w:rsidRDefault="00D422FC" w:rsidP="003C4DE4">
      <w:pPr>
        <w:tabs>
          <w:tab w:val="left" w:pos="10800"/>
        </w:tabs>
        <w:spacing w:before="231" w:line="504" w:lineRule="exact"/>
        <w:ind w:right="301"/>
        <w:jc w:val="center"/>
        <w:rPr>
          <w:rFonts w:ascii="Arial Narrow"/>
          <w:sz w:val="44"/>
        </w:rPr>
      </w:pPr>
      <w:r>
        <w:rPr>
          <w:rFonts w:ascii="Arial Narrow"/>
          <w:sz w:val="44"/>
        </w:rPr>
        <w:t>Driscoll Auction</w:t>
      </w:r>
    </w:p>
    <w:p w14:paraId="39A8E6B1" w14:textId="7D63C912" w:rsidR="00D422FC" w:rsidRDefault="00D422FC" w:rsidP="003C4DE4">
      <w:pPr>
        <w:tabs>
          <w:tab w:val="left" w:pos="10800"/>
        </w:tabs>
        <w:spacing w:before="231" w:line="504" w:lineRule="exact"/>
        <w:ind w:right="301"/>
        <w:jc w:val="center"/>
        <w:rPr>
          <w:rFonts w:ascii="Arial Narrow"/>
          <w:sz w:val="44"/>
        </w:rPr>
      </w:pPr>
      <w:r>
        <w:rPr>
          <w:rFonts w:ascii="Arial Narrow"/>
          <w:sz w:val="44"/>
        </w:rPr>
        <w:t>Tuesday, June 13</w:t>
      </w:r>
      <w:r w:rsidR="00254859">
        <w:rPr>
          <w:rFonts w:ascii="Arial Narrow"/>
          <w:sz w:val="44"/>
        </w:rPr>
        <w:t xml:space="preserve"> (tentative)</w:t>
      </w:r>
    </w:p>
    <w:p w14:paraId="6B6934FE" w14:textId="11AAFAD5" w:rsidR="00D422FC" w:rsidRDefault="009F5E02" w:rsidP="003C4DE4">
      <w:pPr>
        <w:tabs>
          <w:tab w:val="left" w:pos="10800"/>
        </w:tabs>
        <w:spacing w:before="231" w:line="504" w:lineRule="exact"/>
        <w:ind w:right="301"/>
        <w:jc w:val="center"/>
        <w:rPr>
          <w:rFonts w:ascii="Arial Narrow"/>
          <w:sz w:val="44"/>
        </w:rPr>
      </w:pPr>
      <w:r>
        <w:rPr>
          <w:rFonts w:ascii="Arial Narrow"/>
          <w:sz w:val="44"/>
        </w:rPr>
        <w:t>Hallettsville Livestock Commission</w:t>
      </w:r>
    </w:p>
    <w:p w14:paraId="5D4A1AAF" w14:textId="77777777" w:rsidR="008E21A2" w:rsidRDefault="008E21A2" w:rsidP="008E21A2">
      <w:pPr>
        <w:pStyle w:val="NormalWeb"/>
        <w:shd w:val="clear" w:color="auto" w:fill="FFFFFF"/>
        <w:spacing w:before="0" w:beforeAutospacing="0" w:after="0" w:afterAutospacing="0"/>
        <w:ind w:right="1520"/>
        <w:rPr>
          <w:rFonts w:ascii="Source Sans Pro" w:hAnsi="Source Sans Pro"/>
          <w:color w:val="666666"/>
        </w:rPr>
      </w:pPr>
    </w:p>
    <w:p w14:paraId="6FD15B84" w14:textId="6CB34247" w:rsidR="008E21A2" w:rsidRPr="00DE5CE9" w:rsidRDefault="008E21A2" w:rsidP="008E21A2">
      <w:pPr>
        <w:pStyle w:val="NormalWeb"/>
        <w:shd w:val="clear" w:color="auto" w:fill="FFFFFF"/>
        <w:spacing w:before="0" w:beforeAutospacing="0" w:after="0" w:afterAutospacing="0"/>
        <w:ind w:right="-40"/>
        <w:rPr>
          <w:rFonts w:ascii="Source Sans Pro" w:hAnsi="Source Sans Pro"/>
          <w:color w:val="666666"/>
          <w:sz w:val="28"/>
          <w:szCs w:val="28"/>
        </w:rPr>
      </w:pPr>
      <w:r w:rsidRPr="00DE5CE9">
        <w:rPr>
          <w:rFonts w:ascii="Source Sans Pro" w:hAnsi="Source Sans Pro"/>
          <w:color w:val="666666"/>
          <w:sz w:val="28"/>
          <w:szCs w:val="28"/>
        </w:rPr>
        <w:t>Lavaca County 4-H will once again be involved in conducting a benefit auction for Driscoll Children’s Hospital in Corpus Christi. This auction, as in the past, will take place</w:t>
      </w:r>
      <w:r w:rsidR="00C91D52" w:rsidRPr="00DE5CE9">
        <w:rPr>
          <w:rFonts w:ascii="Source Sans Pro" w:hAnsi="Source Sans Pro"/>
          <w:color w:val="666666"/>
          <w:sz w:val="28"/>
          <w:szCs w:val="28"/>
        </w:rPr>
        <w:t xml:space="preserve"> </w:t>
      </w:r>
      <w:r w:rsidRPr="00DE5CE9">
        <w:rPr>
          <w:rFonts w:ascii="Source Sans Pro" w:hAnsi="Source Sans Pro"/>
          <w:color w:val="666666"/>
          <w:sz w:val="28"/>
          <w:szCs w:val="28"/>
        </w:rPr>
        <w:t>at the Hallettsville Livestock Commission Company on Tuesday, J</w:t>
      </w:r>
      <w:r w:rsidR="00C91D52" w:rsidRPr="00DE5CE9">
        <w:rPr>
          <w:rFonts w:ascii="Source Sans Pro" w:hAnsi="Source Sans Pro"/>
          <w:color w:val="666666"/>
          <w:sz w:val="28"/>
          <w:szCs w:val="28"/>
        </w:rPr>
        <w:t>une 13t</w:t>
      </w:r>
      <w:r w:rsidRPr="00DE5CE9">
        <w:rPr>
          <w:rFonts w:ascii="Source Sans Pro" w:hAnsi="Source Sans Pro"/>
          <w:color w:val="666666"/>
          <w:sz w:val="28"/>
          <w:szCs w:val="28"/>
        </w:rPr>
        <w:t>h. This is an opportunity for 4-Hers to join with area ranchers and agribusinesses to support the hospital. The role of Lavaca County 4-Hers will be to donate items to be sold at the auction and/or help on the day of the sale. </w:t>
      </w:r>
    </w:p>
    <w:p w14:paraId="4DB0BF7A" w14:textId="77777777" w:rsidR="008E21A2" w:rsidRPr="00DE5CE9" w:rsidRDefault="008E21A2" w:rsidP="008E21A2">
      <w:pPr>
        <w:pStyle w:val="NormalWeb"/>
        <w:shd w:val="clear" w:color="auto" w:fill="FFFFFF"/>
        <w:spacing w:before="0" w:beforeAutospacing="0" w:after="0" w:afterAutospacing="0"/>
        <w:ind w:right="-40"/>
        <w:rPr>
          <w:rFonts w:ascii="Source Sans Pro" w:hAnsi="Source Sans Pro"/>
          <w:color w:val="666666"/>
          <w:sz w:val="28"/>
          <w:szCs w:val="28"/>
        </w:rPr>
      </w:pPr>
      <w:r w:rsidRPr="00DE5CE9">
        <w:rPr>
          <w:rFonts w:ascii="Source Sans Pro" w:hAnsi="Source Sans Pro"/>
          <w:color w:val="666666"/>
          <w:sz w:val="28"/>
          <w:szCs w:val="28"/>
        </w:rPr>
        <w:t> </w:t>
      </w:r>
    </w:p>
    <w:p w14:paraId="14762DB4" w14:textId="449053F1" w:rsidR="008E21A2" w:rsidRPr="00DE5CE9" w:rsidRDefault="008E21A2" w:rsidP="00C91D52">
      <w:pPr>
        <w:pStyle w:val="NormalWeb"/>
        <w:shd w:val="clear" w:color="auto" w:fill="FFFFFF"/>
        <w:tabs>
          <w:tab w:val="left" w:pos="8190"/>
        </w:tabs>
        <w:spacing w:before="0" w:beforeAutospacing="0" w:after="0" w:afterAutospacing="0"/>
        <w:ind w:right="-40"/>
        <w:rPr>
          <w:rFonts w:ascii="Source Sans Pro" w:hAnsi="Source Sans Pro"/>
          <w:color w:val="666666"/>
          <w:sz w:val="28"/>
          <w:szCs w:val="28"/>
        </w:rPr>
      </w:pPr>
      <w:r w:rsidRPr="00DE5CE9">
        <w:rPr>
          <w:rFonts w:ascii="Source Sans Pro" w:hAnsi="Source Sans Pro"/>
          <w:color w:val="666666"/>
          <w:sz w:val="28"/>
          <w:szCs w:val="28"/>
        </w:rPr>
        <w:t>In the past, items have included baked goods, arts and crafts, plants, animal feed, various livestock health products, etc.</w:t>
      </w:r>
      <w:r w:rsidRPr="00DE5CE9">
        <w:rPr>
          <w:rStyle w:val="Strong"/>
          <w:rFonts w:ascii="Source Sans Pro" w:hAnsi="Source Sans Pro"/>
          <w:color w:val="666666"/>
          <w:sz w:val="28"/>
          <w:szCs w:val="28"/>
        </w:rPr>
        <w:t xml:space="preserve"> Items may be delivered directly to the auction barn between 10:00 a.m. and 11:15 a.m.</w:t>
      </w:r>
      <w:r w:rsidRPr="00DE5CE9">
        <w:rPr>
          <w:rFonts w:ascii="Source Sans Pro" w:hAnsi="Source Sans Pro"/>
          <w:color w:val="666666"/>
          <w:sz w:val="28"/>
          <w:szCs w:val="28"/>
        </w:rPr>
        <w:t> </w:t>
      </w:r>
      <w:r w:rsidR="00E87FF4" w:rsidRPr="00DE5CE9">
        <w:rPr>
          <w:rFonts w:ascii="Source Sans Pro" w:hAnsi="Source Sans Pro"/>
          <w:color w:val="666666"/>
          <w:sz w:val="28"/>
          <w:szCs w:val="28"/>
        </w:rPr>
        <w:t xml:space="preserve"> Please do not bring perishable items to the office ahead of time.  Other items may be dropped off, but please know that the more that is left at the office ahead of time, the more help we will need to move it that day.  </w:t>
      </w:r>
      <w:r w:rsidR="004F0C43" w:rsidRPr="00DE5CE9">
        <w:rPr>
          <w:rFonts w:ascii="Source Sans Pro" w:hAnsi="Source Sans Pro"/>
          <w:color w:val="666666"/>
          <w:sz w:val="28"/>
          <w:szCs w:val="28"/>
        </w:rPr>
        <w:t xml:space="preserve"> Once </w:t>
      </w:r>
      <w:r w:rsidR="00156913" w:rsidRPr="00DE5CE9">
        <w:rPr>
          <w:rFonts w:ascii="Source Sans Pro" w:hAnsi="Source Sans Pro"/>
          <w:color w:val="666666"/>
          <w:sz w:val="28"/>
          <w:szCs w:val="28"/>
        </w:rPr>
        <w:t xml:space="preserve">you know what you are going to be donating, please call the office and let us know so we can ensure that we have plenty of items.  </w:t>
      </w:r>
      <w:r w:rsidRPr="00DE5CE9">
        <w:rPr>
          <w:rFonts w:ascii="Source Sans Pro" w:hAnsi="Source Sans Pro"/>
          <w:color w:val="666666"/>
          <w:sz w:val="28"/>
          <w:szCs w:val="28"/>
        </w:rPr>
        <w:t xml:space="preserve">The auction will take place after the sale of the </w:t>
      </w:r>
      <w:r w:rsidR="00156913" w:rsidRPr="00DE5CE9">
        <w:rPr>
          <w:rFonts w:ascii="Source Sans Pro" w:hAnsi="Source Sans Pro"/>
          <w:color w:val="666666"/>
          <w:sz w:val="28"/>
          <w:szCs w:val="28"/>
        </w:rPr>
        <w:t>cows at</w:t>
      </w:r>
      <w:r w:rsidRPr="00DE5CE9">
        <w:rPr>
          <w:rFonts w:ascii="Source Sans Pro" w:hAnsi="Source Sans Pro"/>
          <w:color w:val="666666"/>
          <w:sz w:val="28"/>
          <w:szCs w:val="28"/>
        </w:rPr>
        <w:t xml:space="preserve"> approximately 12:00 noon.  We need everyone’s participation to ensure that the auction is a success.  </w:t>
      </w:r>
    </w:p>
    <w:p w14:paraId="475B357A" w14:textId="77777777" w:rsidR="00C91D52" w:rsidRPr="00DE5CE9" w:rsidRDefault="00C91D52" w:rsidP="00C91D52">
      <w:pPr>
        <w:pStyle w:val="NormalWeb"/>
        <w:shd w:val="clear" w:color="auto" w:fill="FFFFFF"/>
        <w:tabs>
          <w:tab w:val="left" w:pos="8190"/>
        </w:tabs>
        <w:spacing w:before="0" w:beforeAutospacing="0" w:after="0" w:afterAutospacing="0"/>
        <w:ind w:right="-40"/>
        <w:rPr>
          <w:rFonts w:ascii="Source Sans Pro" w:hAnsi="Source Sans Pro"/>
          <w:color w:val="666666"/>
          <w:sz w:val="28"/>
          <w:szCs w:val="28"/>
        </w:rPr>
      </w:pPr>
    </w:p>
    <w:p w14:paraId="420785F4" w14:textId="13A9CE24" w:rsidR="008E21A2" w:rsidRPr="00DE5CE9" w:rsidRDefault="008E21A2" w:rsidP="008E21A2">
      <w:pPr>
        <w:pStyle w:val="NormalWeb"/>
        <w:shd w:val="clear" w:color="auto" w:fill="FFFFFF"/>
        <w:spacing w:before="0" w:beforeAutospacing="0" w:after="0" w:afterAutospacing="0"/>
        <w:ind w:right="-40"/>
        <w:rPr>
          <w:rFonts w:ascii="Source Sans Pro" w:hAnsi="Source Sans Pro"/>
          <w:color w:val="666666"/>
          <w:sz w:val="28"/>
          <w:szCs w:val="28"/>
        </w:rPr>
      </w:pPr>
      <w:r w:rsidRPr="00DE5CE9">
        <w:rPr>
          <w:rFonts w:ascii="Source Sans Pro" w:hAnsi="Source Sans Pro"/>
          <w:color w:val="666666"/>
          <w:sz w:val="28"/>
          <w:szCs w:val="28"/>
        </w:rPr>
        <w:t>Donation Suggestion</w:t>
      </w:r>
      <w:r w:rsidR="00C91D52" w:rsidRPr="00DE5CE9">
        <w:rPr>
          <w:rFonts w:ascii="Source Sans Pro" w:hAnsi="Source Sans Pro"/>
          <w:color w:val="666666"/>
          <w:sz w:val="28"/>
          <w:szCs w:val="28"/>
        </w:rPr>
        <w:t>s</w:t>
      </w:r>
      <w:r w:rsidRPr="00DE5CE9">
        <w:rPr>
          <w:rFonts w:ascii="Source Sans Pro" w:hAnsi="Source Sans Pro"/>
          <w:color w:val="666666"/>
          <w:sz w:val="28"/>
          <w:szCs w:val="28"/>
        </w:rPr>
        <w:t xml:space="preserve"> - 4-H members are encouraged to donate items that relate to their projects. This is a great way to get project related community service which is often hard</w:t>
      </w:r>
      <w:r w:rsidR="00C91D52" w:rsidRPr="00DE5CE9">
        <w:rPr>
          <w:rFonts w:ascii="Source Sans Pro" w:hAnsi="Source Sans Pro"/>
          <w:color w:val="666666"/>
          <w:sz w:val="28"/>
          <w:szCs w:val="28"/>
        </w:rPr>
        <w:t xml:space="preserve"> </w:t>
      </w:r>
      <w:r w:rsidRPr="00DE5CE9">
        <w:rPr>
          <w:rFonts w:ascii="Source Sans Pro" w:hAnsi="Source Sans Pro"/>
          <w:color w:val="666666"/>
          <w:sz w:val="28"/>
          <w:szCs w:val="28"/>
        </w:rPr>
        <w:t>to achieve.</w:t>
      </w:r>
    </w:p>
    <w:p w14:paraId="35AAC5F8" w14:textId="77777777" w:rsidR="008E21A2" w:rsidRPr="00797385" w:rsidRDefault="008E21A2" w:rsidP="008E21A2">
      <w:pPr>
        <w:pStyle w:val="NormalWeb"/>
        <w:shd w:val="clear" w:color="auto" w:fill="FFFFFF"/>
        <w:spacing w:before="0" w:beforeAutospacing="0" w:after="0" w:afterAutospacing="0"/>
        <w:ind w:right="-40"/>
        <w:rPr>
          <w:rFonts w:ascii="Comic Sans MS"/>
        </w:rPr>
      </w:pPr>
      <w:r>
        <w:rPr>
          <w:rFonts w:ascii="Source Sans Pro" w:hAnsi="Source Sans Pro"/>
          <w:color w:val="666666"/>
        </w:rPr>
        <w:t> </w:t>
      </w:r>
    </w:p>
    <w:p w14:paraId="31B32044" w14:textId="77777777" w:rsidR="00EB56CF" w:rsidRDefault="00EB56CF" w:rsidP="00EB56CF">
      <w:pPr>
        <w:rPr>
          <w:rFonts w:eastAsia="Times New Roman"/>
        </w:rPr>
      </w:pPr>
    </w:p>
    <w:p w14:paraId="7E52556E" w14:textId="34067252" w:rsidR="00EB56CF" w:rsidRPr="00EB56CF" w:rsidRDefault="00214DAC" w:rsidP="00EB56CF">
      <w:pPr>
        <w:jc w:val="center"/>
        <w:rPr>
          <w:rFonts w:eastAsia="Times New Roman"/>
          <w:sz w:val="40"/>
          <w:szCs w:val="40"/>
        </w:rPr>
      </w:pPr>
      <w:r>
        <w:rPr>
          <w:rFonts w:eastAsia="Times New Roman"/>
          <w:sz w:val="40"/>
          <w:szCs w:val="40"/>
        </w:rPr>
        <w:t>Hunter Education Class to be held in Hallettsville June 3rd</w:t>
      </w:r>
    </w:p>
    <w:p w14:paraId="3535816C" w14:textId="77777777" w:rsidR="00EB56CF" w:rsidRDefault="00EB56CF" w:rsidP="00EB56CF">
      <w:pPr>
        <w:rPr>
          <w:rFonts w:eastAsia="Times New Roman"/>
        </w:rPr>
      </w:pPr>
    </w:p>
    <w:p w14:paraId="1D4DE6B2" w14:textId="4090F4C1" w:rsidR="00EB56CF" w:rsidRDefault="00EB56CF" w:rsidP="00EB56CF">
      <w:pPr>
        <w:rPr>
          <w:rFonts w:eastAsia="Times New Roman"/>
          <w:lang w:bidi="ar-SA"/>
        </w:rPr>
      </w:pPr>
      <w:r>
        <w:rPr>
          <w:rFonts w:eastAsia="Times New Roman"/>
        </w:rPr>
        <w:t xml:space="preserve">A hunter education class will be held on June 3rd at St. James Episcopal Church in Hallettsville beginning at 9 a.m. until 5 p.m. The class is open to anyone age 9 and over. Cost of the class is $20.00. A hotdog lunch will be provided. Students ages 9-17 who complete a hunter education class are eligible to participate in youth hunts sponsored by Texas Youth Hunting Program </w:t>
      </w:r>
      <w:hyperlink r:id="rId27" w:history="1">
        <w:r>
          <w:rPr>
            <w:rStyle w:val="Hyperlink"/>
            <w:rFonts w:eastAsia="Times New Roman"/>
          </w:rPr>
          <w:t>www.tyhp.org</w:t>
        </w:r>
      </w:hyperlink>
      <w:r>
        <w:rPr>
          <w:rFonts w:eastAsia="Times New Roman"/>
        </w:rPr>
        <w:t>. Students must register online at</w:t>
      </w:r>
      <w:r w:rsidR="00EA3A22">
        <w:rPr>
          <w:rFonts w:eastAsia="Times New Roman"/>
        </w:rPr>
        <w:t xml:space="preserve"> tpwdelementlms.com</w:t>
      </w:r>
      <w:r>
        <w:rPr>
          <w:rFonts w:eastAsia="Times New Roman"/>
        </w:rPr>
        <w:t>. For more information call Shirley Odell at 361-782-8730 or Harry Odell 361-782-1352. </w:t>
      </w:r>
    </w:p>
    <w:p w14:paraId="5097F675" w14:textId="77777777" w:rsidR="00EB56CF" w:rsidRDefault="00EB56CF" w:rsidP="00EB56CF">
      <w:pPr>
        <w:rPr>
          <w:rFonts w:eastAsia="Times New Roman"/>
        </w:rPr>
      </w:pPr>
    </w:p>
    <w:p w14:paraId="36ED8409" w14:textId="4EF6A393" w:rsidR="00D77010" w:rsidRDefault="00000000" w:rsidP="001A542D">
      <w:pPr>
        <w:tabs>
          <w:tab w:val="left" w:pos="10800"/>
        </w:tabs>
        <w:spacing w:before="231" w:line="276" w:lineRule="auto"/>
        <w:ind w:right="301"/>
        <w:jc w:val="center"/>
        <w:rPr>
          <w:rFonts w:ascii="Arial Narrow"/>
          <w:sz w:val="44"/>
        </w:rPr>
      </w:pPr>
      <w:r>
        <w:rPr>
          <w:rFonts w:ascii="Arial Narrow"/>
          <w:sz w:val="44"/>
        </w:rPr>
        <w:t>Mark Your Calendars</w:t>
      </w:r>
    </w:p>
    <w:p w14:paraId="36ED8410" w14:textId="7E038751" w:rsidR="00D77010" w:rsidRDefault="00000000" w:rsidP="001A542D">
      <w:pPr>
        <w:tabs>
          <w:tab w:val="left" w:pos="10800"/>
        </w:tabs>
        <w:spacing w:before="2" w:line="276" w:lineRule="auto"/>
        <w:ind w:left="360" w:right="299"/>
        <w:jc w:val="center"/>
        <w:rPr>
          <w:rFonts w:ascii="Arial Narrow" w:hAnsi="Arial Narrow"/>
          <w:sz w:val="28"/>
        </w:rPr>
      </w:pPr>
      <w:r w:rsidRPr="003C4DE4">
        <w:rPr>
          <w:rFonts w:ascii="Arial Narrow" w:hAnsi="Arial Narrow"/>
          <w:sz w:val="28"/>
        </w:rPr>
        <w:t xml:space="preserve">August 1 </w:t>
      </w:r>
      <w:r w:rsidRPr="003C4DE4">
        <w:rPr>
          <w:sz w:val="28"/>
        </w:rPr>
        <w:t xml:space="preserve">– </w:t>
      </w:r>
      <w:r w:rsidRPr="003C4DE4">
        <w:rPr>
          <w:rFonts w:ascii="Arial Narrow" w:hAnsi="Arial Narrow"/>
          <w:sz w:val="28"/>
        </w:rPr>
        <w:t xml:space="preserve">4-H Banquet </w:t>
      </w:r>
      <w:r w:rsidRPr="003C4DE4">
        <w:rPr>
          <w:sz w:val="28"/>
        </w:rPr>
        <w:t xml:space="preserve">– </w:t>
      </w:r>
      <w:r w:rsidRPr="003C4DE4">
        <w:rPr>
          <w:rFonts w:ascii="Arial Narrow" w:hAnsi="Arial Narrow"/>
          <w:sz w:val="28"/>
        </w:rPr>
        <w:t>Hallettsville Youth Center</w:t>
      </w:r>
    </w:p>
    <w:p w14:paraId="72FC75CC" w14:textId="1A1B68C7" w:rsidR="00B84561" w:rsidRDefault="00731179" w:rsidP="001A542D">
      <w:pPr>
        <w:tabs>
          <w:tab w:val="left" w:pos="10800"/>
        </w:tabs>
        <w:spacing w:before="2" w:line="276" w:lineRule="auto"/>
        <w:ind w:left="360" w:right="299"/>
        <w:jc w:val="center"/>
        <w:rPr>
          <w:rFonts w:ascii="Arial Narrow" w:hAnsi="Arial Narrow"/>
          <w:sz w:val="28"/>
        </w:rPr>
      </w:pPr>
      <w:r>
        <w:rPr>
          <w:rFonts w:ascii="Arial Narrow" w:hAnsi="Arial Narrow"/>
          <w:sz w:val="28"/>
        </w:rPr>
        <w:t xml:space="preserve">October 8 </w:t>
      </w:r>
      <w:r w:rsidR="00AA6829">
        <w:rPr>
          <w:rFonts w:ascii="Arial Narrow" w:hAnsi="Arial Narrow"/>
          <w:sz w:val="28"/>
        </w:rPr>
        <w:t>–</w:t>
      </w:r>
      <w:r>
        <w:rPr>
          <w:rFonts w:ascii="Arial Narrow" w:hAnsi="Arial Narrow"/>
          <w:sz w:val="28"/>
        </w:rPr>
        <w:t xml:space="preserve"> </w:t>
      </w:r>
      <w:r w:rsidR="00AA6829">
        <w:rPr>
          <w:rFonts w:ascii="Arial Narrow" w:hAnsi="Arial Narrow"/>
          <w:sz w:val="28"/>
        </w:rPr>
        <w:t>4-H BBQ – all hands on deck! Please keep this open to work and to sell tickets.  If other organizations are planning meals, please encourage them to pick another date.</w:t>
      </w:r>
    </w:p>
    <w:p w14:paraId="70B4B70F" w14:textId="77777777" w:rsidR="001A542D" w:rsidRDefault="001A542D" w:rsidP="001A542D">
      <w:pPr>
        <w:spacing w:line="276" w:lineRule="auto"/>
        <w:rPr>
          <w:u w:val="single"/>
        </w:rPr>
      </w:pPr>
    </w:p>
    <w:p w14:paraId="2253A9A9" w14:textId="10D94F2C" w:rsidR="001A542D" w:rsidRPr="009F190F" w:rsidRDefault="001A542D" w:rsidP="001A542D">
      <w:pPr>
        <w:jc w:val="center"/>
        <w:rPr>
          <w:rFonts w:ascii="Grotesque" w:hAnsi="Grotesque"/>
          <w:b/>
          <w:bCs/>
          <w:color w:val="009900"/>
          <w:sz w:val="32"/>
          <w:szCs w:val="32"/>
          <w:u w:val="single"/>
        </w:rPr>
      </w:pPr>
      <w:r w:rsidRPr="009F190F">
        <w:rPr>
          <w:rFonts w:ascii="Grotesque" w:hAnsi="Grotesque"/>
          <w:b/>
          <w:bCs/>
          <w:color w:val="009900"/>
          <w:sz w:val="32"/>
          <w:szCs w:val="32"/>
          <w:u w:val="single"/>
        </w:rPr>
        <w:t>Upcoming Validations</w:t>
      </w:r>
    </w:p>
    <w:p w14:paraId="6CB8ABC6" w14:textId="77777777" w:rsidR="001A542D" w:rsidRPr="001A542D" w:rsidRDefault="001A542D" w:rsidP="001A542D">
      <w:pPr>
        <w:rPr>
          <w:rFonts w:ascii="Grotesque" w:hAnsi="Grotesque"/>
          <w:sz w:val="32"/>
          <w:szCs w:val="32"/>
          <w:u w:val="single"/>
        </w:rPr>
      </w:pPr>
    </w:p>
    <w:p w14:paraId="0098D384" w14:textId="7EA07515" w:rsidR="001A542D" w:rsidRPr="001A542D" w:rsidRDefault="001A542D" w:rsidP="001A542D">
      <w:pPr>
        <w:rPr>
          <w:rFonts w:ascii="Grotesque" w:eastAsiaTheme="minorHAnsi" w:hAnsi="Grotesque"/>
          <w:sz w:val="32"/>
          <w:szCs w:val="32"/>
          <w:u w:val="single"/>
          <w:lang w:bidi="ar-SA"/>
        </w:rPr>
      </w:pPr>
      <w:r w:rsidRPr="001A542D">
        <w:rPr>
          <w:rFonts w:ascii="Grotesque" w:hAnsi="Grotesque"/>
          <w:sz w:val="32"/>
          <w:szCs w:val="32"/>
          <w:u w:val="single"/>
        </w:rPr>
        <w:t>June 17 8:00am – 10:00am at the Hallettsville ISD Ag Pavillion</w:t>
      </w:r>
    </w:p>
    <w:p w14:paraId="01F713D2" w14:textId="77777777" w:rsidR="001A542D" w:rsidRPr="001A542D" w:rsidRDefault="001A542D" w:rsidP="001A542D">
      <w:pPr>
        <w:rPr>
          <w:rFonts w:ascii="Grotesque" w:hAnsi="Grotesque"/>
          <w:sz w:val="32"/>
          <w:szCs w:val="32"/>
        </w:rPr>
      </w:pPr>
      <w:r w:rsidRPr="001A542D">
        <w:rPr>
          <w:rFonts w:ascii="Grotesque" w:hAnsi="Grotesque"/>
          <w:sz w:val="32"/>
          <w:szCs w:val="32"/>
        </w:rPr>
        <w:t>Major show steer and heifers</w:t>
      </w:r>
    </w:p>
    <w:p w14:paraId="7EC020D9" w14:textId="77777777" w:rsidR="001A542D" w:rsidRPr="001A542D" w:rsidRDefault="001A542D" w:rsidP="001A542D">
      <w:pPr>
        <w:rPr>
          <w:rFonts w:ascii="Grotesque" w:hAnsi="Grotesque"/>
          <w:sz w:val="32"/>
          <w:szCs w:val="32"/>
        </w:rPr>
      </w:pPr>
      <w:r w:rsidRPr="001A542D">
        <w:rPr>
          <w:rFonts w:ascii="Grotesque" w:hAnsi="Grotesque"/>
          <w:sz w:val="32"/>
          <w:szCs w:val="32"/>
        </w:rPr>
        <w:t>Hallettsville Jr. Livestock Show steers and Halter heifers (other opportunities later in the year for HJLS halter heifers)</w:t>
      </w:r>
    </w:p>
    <w:p w14:paraId="2BB92E10" w14:textId="77777777" w:rsidR="001A542D" w:rsidRPr="001A542D" w:rsidRDefault="001A542D" w:rsidP="001A542D">
      <w:pPr>
        <w:rPr>
          <w:rFonts w:ascii="Grotesque" w:hAnsi="Grotesque"/>
          <w:sz w:val="32"/>
          <w:szCs w:val="32"/>
        </w:rPr>
      </w:pPr>
      <w:r w:rsidRPr="001A542D">
        <w:rPr>
          <w:rFonts w:ascii="Grotesque" w:hAnsi="Grotesque"/>
          <w:sz w:val="32"/>
          <w:szCs w:val="32"/>
        </w:rPr>
        <w:t>Shiner Jr. Livestock Show steers</w:t>
      </w:r>
    </w:p>
    <w:p w14:paraId="7A28E577" w14:textId="77777777" w:rsidR="001A542D" w:rsidRPr="001A542D" w:rsidRDefault="001A542D" w:rsidP="001A542D">
      <w:pPr>
        <w:rPr>
          <w:rFonts w:ascii="Grotesque" w:hAnsi="Grotesque"/>
          <w:sz w:val="32"/>
          <w:szCs w:val="32"/>
        </w:rPr>
      </w:pPr>
    </w:p>
    <w:p w14:paraId="0DF7F547" w14:textId="77777777" w:rsidR="001A542D" w:rsidRPr="001A542D" w:rsidRDefault="001A542D" w:rsidP="001A542D">
      <w:pPr>
        <w:rPr>
          <w:rFonts w:ascii="Grotesque" w:hAnsi="Grotesque"/>
          <w:sz w:val="32"/>
          <w:szCs w:val="32"/>
          <w:u w:val="single"/>
        </w:rPr>
      </w:pPr>
      <w:r w:rsidRPr="001A542D">
        <w:rPr>
          <w:rFonts w:ascii="Grotesque" w:hAnsi="Grotesque"/>
          <w:sz w:val="32"/>
          <w:szCs w:val="32"/>
          <w:u w:val="single"/>
        </w:rPr>
        <w:t>June 17 8:00am – 10:00am Hallettsville Livestock Commission Company</w:t>
      </w:r>
    </w:p>
    <w:p w14:paraId="7C895FC2" w14:textId="77777777" w:rsidR="001A542D" w:rsidRPr="001A542D" w:rsidRDefault="001A542D" w:rsidP="001A542D">
      <w:pPr>
        <w:rPr>
          <w:rFonts w:ascii="Grotesque" w:hAnsi="Grotesque"/>
          <w:sz w:val="32"/>
          <w:szCs w:val="32"/>
        </w:rPr>
      </w:pPr>
      <w:r w:rsidRPr="001A542D">
        <w:rPr>
          <w:rFonts w:ascii="Grotesque" w:hAnsi="Grotesque"/>
          <w:sz w:val="32"/>
          <w:szCs w:val="32"/>
        </w:rPr>
        <w:t>Hallettsville Jr. Livestock Show Commercial Heifer validation</w:t>
      </w:r>
    </w:p>
    <w:p w14:paraId="3D2B93CE" w14:textId="77777777" w:rsidR="001A542D" w:rsidRDefault="001A542D" w:rsidP="001A542D"/>
    <w:p w14:paraId="606C08AB" w14:textId="1EB6BFF8" w:rsidR="008F251F" w:rsidRDefault="008F251F">
      <w:pPr>
        <w:pStyle w:val="BodyText"/>
        <w:spacing w:before="3"/>
        <w:rPr>
          <w:rFonts w:ascii="Arial Narrow"/>
          <w:sz w:val="44"/>
        </w:rPr>
      </w:pPr>
    </w:p>
    <w:p w14:paraId="36ED843B" w14:textId="5A86C9DD" w:rsidR="00D77010" w:rsidRDefault="00000000">
      <w:pPr>
        <w:ind w:left="181" w:right="198"/>
        <w:jc w:val="center"/>
        <w:rPr>
          <w:rFonts w:ascii="Arial"/>
          <w:b/>
          <w:sz w:val="36"/>
        </w:rPr>
      </w:pPr>
      <w:r>
        <w:rPr>
          <w:rFonts w:ascii="Arial"/>
          <w:b/>
          <w:color w:val="009900"/>
          <w:sz w:val="36"/>
        </w:rPr>
        <w:t>Horse Validation</w:t>
      </w:r>
    </w:p>
    <w:p w14:paraId="36ED843C" w14:textId="7FFB1925" w:rsidR="00D77010" w:rsidRDefault="009F190F">
      <w:pPr>
        <w:pStyle w:val="BodyText"/>
        <w:spacing w:before="1"/>
        <w:rPr>
          <w:rFonts w:ascii="Arial"/>
          <w:b/>
          <w:sz w:val="32"/>
        </w:rPr>
      </w:pPr>
      <w:r>
        <w:rPr>
          <w:noProof/>
        </w:rPr>
        <w:drawing>
          <wp:anchor distT="0" distB="0" distL="0" distR="0" simplePos="0" relativeHeight="251475968" behindDoc="1" locked="0" layoutInCell="1" allowOverlap="1" wp14:anchorId="36ED8474" wp14:editId="636130BD">
            <wp:simplePos x="0" y="0"/>
            <wp:positionH relativeFrom="page">
              <wp:posOffset>742950</wp:posOffset>
            </wp:positionH>
            <wp:positionV relativeFrom="paragraph">
              <wp:posOffset>12700</wp:posOffset>
            </wp:positionV>
            <wp:extent cx="1333500" cy="1292225"/>
            <wp:effectExtent l="0" t="0" r="0" b="0"/>
            <wp:wrapTight wrapText="bothSides">
              <wp:wrapPolygon edited="0">
                <wp:start x="17897" y="0"/>
                <wp:lineTo x="16971" y="318"/>
                <wp:lineTo x="12034" y="4776"/>
                <wp:lineTo x="0" y="5095"/>
                <wp:lineTo x="0" y="13374"/>
                <wp:lineTo x="617" y="21335"/>
                <wp:lineTo x="4629" y="21335"/>
                <wp:lineTo x="18206" y="21016"/>
                <wp:lineTo x="17897" y="20379"/>
                <wp:lineTo x="16354" y="15285"/>
                <wp:lineTo x="16354" y="10190"/>
                <wp:lineTo x="21291" y="6687"/>
                <wp:lineTo x="21291" y="2866"/>
                <wp:lineTo x="19749" y="0"/>
                <wp:lineTo x="17897" y="0"/>
              </wp:wrapPolygon>
            </wp:wrapTight>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1333500" cy="1292225"/>
                    </a:xfrm>
                    <a:prstGeom prst="rect">
                      <a:avLst/>
                    </a:prstGeom>
                  </pic:spPr>
                </pic:pic>
              </a:graphicData>
            </a:graphic>
          </wp:anchor>
        </w:drawing>
      </w:r>
    </w:p>
    <w:p w14:paraId="36ED843D" w14:textId="3510653B" w:rsidR="00D77010" w:rsidRDefault="009F190F">
      <w:pPr>
        <w:spacing w:before="1"/>
        <w:ind w:left="2436" w:right="58"/>
      </w:pPr>
      <w:r>
        <w:tab/>
      </w:r>
      <w:r w:rsidR="00000000">
        <w:t xml:space="preserve">Texas 4-H Horse Validation for the 2023 season </w:t>
      </w:r>
      <w:r w:rsidR="00000000">
        <w:rPr>
          <w:b/>
          <w:u w:val="single"/>
        </w:rPr>
        <w:t>will be open in 4H Online from March 1 – May</w:t>
      </w:r>
      <w:r w:rsidR="00000000">
        <w:rPr>
          <w:b/>
        </w:rPr>
        <w:t xml:space="preserve"> </w:t>
      </w:r>
      <w:r w:rsidR="00000000">
        <w:rPr>
          <w:b/>
          <w:u w:val="single"/>
        </w:rPr>
        <w:t>1, 2023</w:t>
      </w:r>
      <w:r w:rsidR="00000000">
        <w:t xml:space="preserve">. </w:t>
      </w:r>
      <w:r w:rsidR="0009481C">
        <w:t>For more information, look at the March 31</w:t>
      </w:r>
      <w:r w:rsidR="0009481C" w:rsidRPr="0009481C">
        <w:rPr>
          <w:vertAlign w:val="superscript"/>
        </w:rPr>
        <w:t>st</w:t>
      </w:r>
      <w:r w:rsidR="0009481C">
        <w:t xml:space="preserve"> newsletter or call the office at 361-798-2221.</w:t>
      </w:r>
    </w:p>
    <w:p w14:paraId="36ED843E" w14:textId="77777777" w:rsidR="00D77010" w:rsidRDefault="00D77010">
      <w:pPr>
        <w:pStyle w:val="BodyText"/>
        <w:spacing w:before="2"/>
        <w:rPr>
          <w:sz w:val="17"/>
        </w:rPr>
      </w:pPr>
    </w:p>
    <w:p w14:paraId="36ED8454" w14:textId="5F6E3110" w:rsidR="00D77010" w:rsidRPr="002223A6" w:rsidRDefault="002223A6" w:rsidP="002223A6">
      <w:pPr>
        <w:pStyle w:val="BodyText"/>
        <w:jc w:val="center"/>
        <w:rPr>
          <w:b/>
          <w:bCs/>
          <w:color w:val="009900"/>
          <w:sz w:val="40"/>
          <w:szCs w:val="40"/>
        </w:rPr>
      </w:pPr>
      <w:r w:rsidRPr="002223A6">
        <w:rPr>
          <w:b/>
          <w:bCs/>
          <w:color w:val="009900"/>
          <w:sz w:val="40"/>
          <w:szCs w:val="40"/>
        </w:rPr>
        <w:t>District Horse Show</w:t>
      </w:r>
    </w:p>
    <w:p w14:paraId="30113833" w14:textId="77777777" w:rsidR="002223A6" w:rsidRDefault="002223A6" w:rsidP="002223A6">
      <w:pPr>
        <w:rPr>
          <w:sz w:val="28"/>
        </w:rPr>
      </w:pPr>
      <w:r>
        <w:rPr>
          <w:sz w:val="28"/>
        </w:rPr>
        <w:tab/>
      </w:r>
    </w:p>
    <w:p w14:paraId="18F730E0" w14:textId="25CC889F" w:rsidR="002223A6" w:rsidRDefault="002223A6" w:rsidP="002223A6">
      <w:r>
        <w:t xml:space="preserve">Information for the 2022 – 2023 District 11 4-H Horse Show is now available on the event website: </w:t>
      </w:r>
      <w:hyperlink r:id="rId29" w:history="1">
        <w:r>
          <w:rPr>
            <w:rStyle w:val="Hyperlink"/>
          </w:rPr>
          <w:t>https://d114-h.tamu.edu/events-and-contests/horse-show/</w:t>
        </w:r>
      </w:hyperlink>
      <w:r>
        <w:t>. The event will be held Wednesday &amp; Thursday, May 31 &amp; June 1, 2023, in Edna, TX.  Registration will be open on 4-H Online from April 20 – May 8, 2023.  Late registration will be May 9 – 15, 2023.</w:t>
      </w:r>
    </w:p>
    <w:p w14:paraId="5E1ABAB2" w14:textId="77777777" w:rsidR="002223A6" w:rsidRDefault="002223A6" w:rsidP="002223A6"/>
    <w:p w14:paraId="36ED8455" w14:textId="427916C8" w:rsidR="00D77010" w:rsidRDefault="00D77010">
      <w:pPr>
        <w:pStyle w:val="BodyText"/>
        <w:spacing w:before="11"/>
        <w:rPr>
          <w:sz w:val="28"/>
        </w:rPr>
      </w:pPr>
    </w:p>
    <w:p w14:paraId="0525566F" w14:textId="77777777" w:rsidR="00DE5CE9" w:rsidRDefault="00DE5CE9" w:rsidP="00FF0220">
      <w:pPr>
        <w:pStyle w:val="BodyText"/>
        <w:spacing w:before="11"/>
        <w:jc w:val="center"/>
        <w:rPr>
          <w:color w:val="009900"/>
          <w:sz w:val="40"/>
          <w:szCs w:val="40"/>
          <w:u w:val="single"/>
        </w:rPr>
      </w:pPr>
    </w:p>
    <w:p w14:paraId="13349D2D" w14:textId="77777777" w:rsidR="00DE5CE9" w:rsidRDefault="00DE5CE9" w:rsidP="00FF0220">
      <w:pPr>
        <w:pStyle w:val="BodyText"/>
        <w:spacing w:before="11"/>
        <w:jc w:val="center"/>
        <w:rPr>
          <w:color w:val="009900"/>
          <w:sz w:val="40"/>
          <w:szCs w:val="40"/>
          <w:u w:val="single"/>
        </w:rPr>
      </w:pPr>
    </w:p>
    <w:p w14:paraId="7CD3067E" w14:textId="04718CD6" w:rsidR="007D637C" w:rsidRPr="00FF0220" w:rsidRDefault="00FF0220" w:rsidP="00FF0220">
      <w:pPr>
        <w:pStyle w:val="BodyText"/>
        <w:spacing w:before="11"/>
        <w:jc w:val="center"/>
        <w:rPr>
          <w:color w:val="009900"/>
          <w:sz w:val="40"/>
          <w:szCs w:val="40"/>
          <w:u w:val="single"/>
        </w:rPr>
      </w:pPr>
      <w:r w:rsidRPr="00FF0220">
        <w:rPr>
          <w:color w:val="009900"/>
          <w:sz w:val="40"/>
          <w:szCs w:val="40"/>
          <w:u w:val="single"/>
        </w:rPr>
        <w:lastRenderedPageBreak/>
        <w:t>Broiler and Turkey Orders</w:t>
      </w:r>
    </w:p>
    <w:p w14:paraId="526FA97B" w14:textId="77777777" w:rsidR="007D637C" w:rsidRPr="007D637C" w:rsidRDefault="007D637C" w:rsidP="00FF0220">
      <w:pPr>
        <w:widowControl/>
        <w:autoSpaceDE/>
        <w:autoSpaceDN/>
        <w:jc w:val="center"/>
        <w:rPr>
          <w:sz w:val="44"/>
          <w:szCs w:val="44"/>
          <w:lang w:bidi="ar-SA"/>
        </w:rPr>
      </w:pPr>
      <w:r w:rsidRPr="007D637C">
        <w:rPr>
          <w:sz w:val="44"/>
          <w:szCs w:val="44"/>
          <w:lang w:bidi="ar-SA"/>
        </w:rPr>
        <w:t>State Fair Broiler orders due here May 19, 2023</w:t>
      </w:r>
    </w:p>
    <w:p w14:paraId="20C5BF49" w14:textId="77777777" w:rsidR="007D637C" w:rsidRPr="007D637C" w:rsidRDefault="007D637C" w:rsidP="00FF0220">
      <w:pPr>
        <w:widowControl/>
        <w:autoSpaceDE/>
        <w:autoSpaceDN/>
        <w:jc w:val="center"/>
        <w:rPr>
          <w:sz w:val="44"/>
          <w:szCs w:val="44"/>
          <w:lang w:bidi="ar-SA"/>
        </w:rPr>
      </w:pPr>
      <w:r w:rsidRPr="007D637C">
        <w:rPr>
          <w:sz w:val="44"/>
          <w:szCs w:val="44"/>
          <w:lang w:bidi="ar-SA"/>
        </w:rPr>
        <w:t>Major Show Turkey orders due here July 28, 2023</w:t>
      </w:r>
    </w:p>
    <w:p w14:paraId="5D480C2A" w14:textId="678D6B6A" w:rsidR="007D637C" w:rsidRPr="00FF0220" w:rsidRDefault="00FF0220" w:rsidP="00FF0220">
      <w:pPr>
        <w:widowControl/>
        <w:autoSpaceDE/>
        <w:autoSpaceDN/>
        <w:jc w:val="center"/>
        <w:rPr>
          <w:sz w:val="32"/>
          <w:szCs w:val="32"/>
          <w:lang w:bidi="ar-SA"/>
        </w:rPr>
      </w:pPr>
      <w:r>
        <w:rPr>
          <w:sz w:val="32"/>
          <w:szCs w:val="32"/>
          <w:lang w:bidi="ar-SA"/>
        </w:rPr>
        <w:t>The order forms are in this newsletter and available at the office.</w:t>
      </w:r>
    </w:p>
    <w:p w14:paraId="79D769B8" w14:textId="77777777" w:rsidR="007D637C" w:rsidRDefault="007D637C">
      <w:pPr>
        <w:pStyle w:val="BodyText"/>
        <w:spacing w:before="11"/>
        <w:rPr>
          <w:sz w:val="28"/>
        </w:rPr>
      </w:pPr>
    </w:p>
    <w:p w14:paraId="0481815C" w14:textId="77777777" w:rsidR="007D637C" w:rsidRDefault="007D637C">
      <w:pPr>
        <w:pStyle w:val="BodyText"/>
        <w:spacing w:before="11"/>
        <w:rPr>
          <w:sz w:val="28"/>
        </w:rPr>
      </w:pPr>
    </w:p>
    <w:p w14:paraId="1103019A" w14:textId="77777777" w:rsidR="009F190F" w:rsidRPr="00E24F08" w:rsidRDefault="009F190F" w:rsidP="009F190F">
      <w:pPr>
        <w:pStyle w:val="BodyText"/>
        <w:spacing w:before="3"/>
        <w:jc w:val="center"/>
        <w:rPr>
          <w:rFonts w:ascii="Arial Narrow"/>
          <w:b/>
          <w:bCs/>
          <w:sz w:val="36"/>
          <w:szCs w:val="36"/>
        </w:rPr>
      </w:pPr>
      <w:r w:rsidRPr="00E24F08">
        <w:rPr>
          <w:rFonts w:ascii="Arial Narrow"/>
          <w:b/>
          <w:bCs/>
          <w:sz w:val="36"/>
          <w:szCs w:val="36"/>
        </w:rPr>
        <w:t>Attention Photographers</w:t>
      </w:r>
    </w:p>
    <w:p w14:paraId="3B6129D1" w14:textId="77777777" w:rsidR="009F190F" w:rsidRPr="001F4DA0" w:rsidRDefault="009F190F" w:rsidP="009F190F">
      <w:pPr>
        <w:pStyle w:val="BodyText"/>
        <w:spacing w:before="3"/>
        <w:jc w:val="center"/>
        <w:rPr>
          <w:rFonts w:ascii="Arial Narrow"/>
          <w:sz w:val="36"/>
          <w:szCs w:val="36"/>
        </w:rPr>
      </w:pPr>
      <w:r w:rsidRPr="001F4DA0">
        <w:rPr>
          <w:rFonts w:ascii="Arial Narrow"/>
          <w:sz w:val="36"/>
          <w:szCs w:val="36"/>
        </w:rPr>
        <w:t>You can enter the Texas 4-H Dog Show Photography Contest</w:t>
      </w:r>
    </w:p>
    <w:p w14:paraId="198E0B99" w14:textId="77777777" w:rsidR="009F190F" w:rsidRPr="001F4DA0" w:rsidRDefault="009F190F" w:rsidP="009F190F">
      <w:pPr>
        <w:pStyle w:val="BodyText"/>
        <w:spacing w:before="3"/>
        <w:jc w:val="center"/>
        <w:rPr>
          <w:rFonts w:ascii="Arial Narrow"/>
          <w:sz w:val="36"/>
          <w:szCs w:val="36"/>
        </w:rPr>
      </w:pPr>
      <w:r w:rsidRPr="001F4DA0">
        <w:rPr>
          <w:rFonts w:ascii="Arial Narrow"/>
          <w:sz w:val="36"/>
          <w:szCs w:val="36"/>
        </w:rPr>
        <w:t xml:space="preserve">See pages 29-31 of the Dog Show rules at </w:t>
      </w:r>
    </w:p>
    <w:p w14:paraId="795FA9CC" w14:textId="77777777" w:rsidR="009F190F" w:rsidRDefault="009F190F" w:rsidP="009F190F">
      <w:pPr>
        <w:pStyle w:val="BodyText"/>
        <w:spacing w:before="3"/>
        <w:jc w:val="center"/>
        <w:rPr>
          <w:rFonts w:ascii="Arial Narrow"/>
          <w:color w:val="33CC33"/>
          <w:sz w:val="36"/>
          <w:szCs w:val="36"/>
        </w:rPr>
      </w:pPr>
      <w:r w:rsidRPr="001F4DA0">
        <w:rPr>
          <w:rFonts w:ascii="Arial Narrow"/>
          <w:color w:val="33CC33"/>
          <w:sz w:val="36"/>
          <w:szCs w:val="36"/>
        </w:rPr>
        <w:t>https://texas4-h.tamu.edu/wp-content/uploads/dog_show_rules_23.pdf</w:t>
      </w:r>
    </w:p>
    <w:p w14:paraId="6601E04F" w14:textId="77777777" w:rsidR="009F190F" w:rsidRDefault="009F190F" w:rsidP="009F190F">
      <w:pPr>
        <w:ind w:left="1440" w:hanging="720"/>
        <w:rPr>
          <w:rFonts w:ascii="Times New Roman" w:hAnsi="Times New Roman" w:cs="Times New Roman"/>
          <w:sz w:val="24"/>
          <w:szCs w:val="24"/>
        </w:rPr>
      </w:pPr>
    </w:p>
    <w:p w14:paraId="3734CE41" w14:textId="409C8250" w:rsidR="009F190F" w:rsidRPr="008F251F" w:rsidRDefault="009F190F" w:rsidP="009F190F">
      <w:pPr>
        <w:pStyle w:val="BodyText"/>
        <w:spacing w:before="3"/>
        <w:jc w:val="center"/>
        <w:rPr>
          <w:rFonts w:ascii="Arial Narrow"/>
          <w:color w:val="33CC33"/>
          <w:sz w:val="36"/>
          <w:szCs w:val="36"/>
        </w:rPr>
      </w:pPr>
      <w:r w:rsidRPr="008F251F">
        <w:rPr>
          <w:rFonts w:ascii="Arial Narrow"/>
          <w:color w:val="33CC33"/>
          <w:sz w:val="36"/>
          <w:szCs w:val="36"/>
        </w:rPr>
        <w:t>Are you doing your part to be an Active Member?</w:t>
      </w:r>
    </w:p>
    <w:p w14:paraId="7FD9620F" w14:textId="77777777" w:rsidR="009F190F" w:rsidRDefault="009F190F" w:rsidP="009F190F">
      <w:pPr>
        <w:pStyle w:val="BodyText"/>
        <w:spacing w:before="3"/>
        <w:jc w:val="center"/>
        <w:rPr>
          <w:rFonts w:ascii="Arial Narrow"/>
          <w:sz w:val="24"/>
          <w:szCs w:val="24"/>
        </w:rPr>
      </w:pPr>
      <w:r>
        <w:rPr>
          <w:rFonts w:ascii="Arial Narrow"/>
          <w:sz w:val="24"/>
          <w:szCs w:val="24"/>
        </w:rPr>
        <w:t>“</w:t>
      </w:r>
      <w:r>
        <w:rPr>
          <w:rFonts w:ascii="Arial Narrow"/>
          <w:sz w:val="24"/>
          <w:szCs w:val="24"/>
        </w:rPr>
        <w:t>I pledge my head to clearer thinking</w:t>
      </w:r>
      <w:r>
        <w:rPr>
          <w:rFonts w:ascii="Arial Narrow"/>
          <w:sz w:val="24"/>
          <w:szCs w:val="24"/>
        </w:rPr>
        <w:t>”</w:t>
      </w:r>
      <w:r>
        <w:rPr>
          <w:rFonts w:ascii="Arial Narrow"/>
          <w:sz w:val="24"/>
          <w:szCs w:val="24"/>
        </w:rPr>
        <w:t xml:space="preserve"> . . . Did you complete projects with six new learning experiences where you learned something new and applied it?</w:t>
      </w:r>
    </w:p>
    <w:p w14:paraId="5193E078" w14:textId="77777777" w:rsidR="009F190F" w:rsidRDefault="009F190F" w:rsidP="009F190F">
      <w:pPr>
        <w:pStyle w:val="BodyText"/>
        <w:spacing w:before="3"/>
        <w:jc w:val="center"/>
        <w:rPr>
          <w:rFonts w:ascii="Arial Narrow"/>
          <w:sz w:val="24"/>
          <w:szCs w:val="24"/>
        </w:rPr>
      </w:pPr>
      <w:r>
        <w:rPr>
          <w:rFonts w:ascii="Arial Narrow"/>
          <w:sz w:val="24"/>
          <w:szCs w:val="24"/>
        </w:rPr>
        <w:t>“</w:t>
      </w:r>
      <w:r>
        <w:rPr>
          <w:rFonts w:ascii="Arial Narrow"/>
          <w:sz w:val="24"/>
          <w:szCs w:val="24"/>
        </w:rPr>
        <w:t>I pledge my heart to greater loyalty</w:t>
      </w:r>
      <w:r>
        <w:rPr>
          <w:rFonts w:ascii="Arial Narrow"/>
          <w:sz w:val="24"/>
          <w:szCs w:val="24"/>
        </w:rPr>
        <w:t>”</w:t>
      </w:r>
      <w:r>
        <w:rPr>
          <w:rFonts w:ascii="Arial Narrow"/>
          <w:sz w:val="24"/>
          <w:szCs w:val="24"/>
        </w:rPr>
        <w:t xml:space="preserve"> . . . How have you represented 4-H? What have you done as a citizen and how have you helped your club and county 4-H? Are you attending and participating in meetings? Are you a leader in your club? county?</w:t>
      </w:r>
    </w:p>
    <w:p w14:paraId="311741B9" w14:textId="77777777" w:rsidR="009F190F" w:rsidRDefault="009F190F" w:rsidP="009F190F">
      <w:pPr>
        <w:pStyle w:val="BodyText"/>
        <w:spacing w:before="3"/>
        <w:jc w:val="center"/>
        <w:rPr>
          <w:rFonts w:ascii="Arial Narrow"/>
          <w:sz w:val="24"/>
          <w:szCs w:val="24"/>
        </w:rPr>
      </w:pPr>
      <w:r>
        <w:rPr>
          <w:rFonts w:ascii="Arial Narrow"/>
          <w:sz w:val="24"/>
          <w:szCs w:val="24"/>
        </w:rPr>
        <w:t>“</w:t>
      </w:r>
      <w:r>
        <w:rPr>
          <w:rFonts w:ascii="Arial Narrow"/>
          <w:sz w:val="24"/>
          <w:szCs w:val="24"/>
        </w:rPr>
        <w:t>I pledge my hands to larger service</w:t>
      </w:r>
      <w:r>
        <w:rPr>
          <w:rFonts w:ascii="Arial Narrow"/>
          <w:sz w:val="24"/>
          <w:szCs w:val="24"/>
        </w:rPr>
        <w:t>”</w:t>
      </w:r>
      <w:r>
        <w:rPr>
          <w:rFonts w:ascii="Arial Narrow"/>
          <w:sz w:val="24"/>
          <w:szCs w:val="24"/>
        </w:rPr>
        <w:t xml:space="preserve"> . . . How have you helped others outside of 4-H? What are you doing to take the lead?</w:t>
      </w:r>
    </w:p>
    <w:p w14:paraId="64411FC9" w14:textId="77777777" w:rsidR="009F190F" w:rsidRDefault="009F190F" w:rsidP="009F190F">
      <w:pPr>
        <w:pStyle w:val="BodyText"/>
        <w:spacing w:before="3"/>
        <w:jc w:val="center"/>
        <w:rPr>
          <w:rFonts w:ascii="Arial Narrow"/>
          <w:sz w:val="24"/>
          <w:szCs w:val="24"/>
        </w:rPr>
      </w:pPr>
      <w:r>
        <w:rPr>
          <w:rFonts w:ascii="Arial Narrow"/>
          <w:sz w:val="24"/>
          <w:szCs w:val="24"/>
        </w:rPr>
        <w:t>“</w:t>
      </w:r>
      <w:r>
        <w:rPr>
          <w:rFonts w:ascii="Arial Narrow"/>
          <w:sz w:val="24"/>
          <w:szCs w:val="24"/>
        </w:rPr>
        <w:t>I pledge my health to better living</w:t>
      </w:r>
      <w:r>
        <w:rPr>
          <w:rFonts w:ascii="Arial Narrow"/>
          <w:sz w:val="24"/>
          <w:szCs w:val="24"/>
        </w:rPr>
        <w:t>”</w:t>
      </w:r>
      <w:r>
        <w:rPr>
          <w:rFonts w:ascii="Arial Narrow"/>
          <w:sz w:val="24"/>
          <w:szCs w:val="24"/>
        </w:rPr>
        <w:t xml:space="preserve"> . . .Do you make smart choices and take care of yourself and serve as a role model for others?  How have you avoided peer pressure? </w:t>
      </w:r>
    </w:p>
    <w:p w14:paraId="316D4A19" w14:textId="77777777" w:rsidR="009F190F" w:rsidRDefault="009F190F" w:rsidP="009F190F">
      <w:pPr>
        <w:pStyle w:val="BodyText"/>
        <w:spacing w:before="3"/>
        <w:jc w:val="center"/>
        <w:rPr>
          <w:rFonts w:ascii="Arial Narrow"/>
          <w:sz w:val="24"/>
          <w:szCs w:val="24"/>
        </w:rPr>
      </w:pPr>
    </w:p>
    <w:p w14:paraId="48C06006" w14:textId="77777777" w:rsidR="009F190F" w:rsidRDefault="009F190F" w:rsidP="009F190F">
      <w:pPr>
        <w:pStyle w:val="BodyText"/>
        <w:spacing w:before="3"/>
        <w:jc w:val="center"/>
        <w:rPr>
          <w:rFonts w:ascii="Arial Narrow"/>
          <w:sz w:val="24"/>
          <w:szCs w:val="24"/>
        </w:rPr>
      </w:pPr>
    </w:p>
    <w:p w14:paraId="17308FD6" w14:textId="77777777" w:rsidR="009F190F" w:rsidRPr="00A63B3E" w:rsidRDefault="009F190F" w:rsidP="009F190F">
      <w:pPr>
        <w:pStyle w:val="BodyText"/>
        <w:spacing w:before="3"/>
        <w:jc w:val="center"/>
        <w:rPr>
          <w:rFonts w:ascii="Arial Narrow"/>
          <w:sz w:val="32"/>
          <w:szCs w:val="32"/>
        </w:rPr>
      </w:pPr>
      <w:r w:rsidRPr="00A63B3E">
        <w:rPr>
          <w:rFonts w:ascii="Arial Narrow"/>
          <w:sz w:val="32"/>
          <w:szCs w:val="32"/>
        </w:rPr>
        <w:t>Are you working on your 4-H Record Book?</w:t>
      </w:r>
    </w:p>
    <w:p w14:paraId="3D0ACD6C" w14:textId="77777777" w:rsidR="009F190F" w:rsidRPr="00A63B3E" w:rsidRDefault="009F190F" w:rsidP="009F190F">
      <w:pPr>
        <w:pStyle w:val="BodyText"/>
        <w:spacing w:before="3"/>
        <w:jc w:val="center"/>
        <w:rPr>
          <w:rFonts w:ascii="Arial Narrow"/>
          <w:sz w:val="32"/>
          <w:szCs w:val="32"/>
        </w:rPr>
      </w:pPr>
      <w:r w:rsidRPr="00A63B3E">
        <w:rPr>
          <w:rFonts w:ascii="Arial Narrow"/>
          <w:sz w:val="32"/>
          <w:szCs w:val="32"/>
        </w:rPr>
        <w:t xml:space="preserve">The answers to the questions above tell your story that belongs in your book </w:t>
      </w:r>
      <w:r w:rsidRPr="00A63B3E">
        <w:rPr>
          <w:rFonts w:ascii="Arial Narrow"/>
          <w:sz w:val="32"/>
          <w:szCs w:val="32"/>
        </w:rPr>
        <w:t>–</w:t>
      </w:r>
      <w:r w:rsidRPr="00A63B3E">
        <w:rPr>
          <w:rFonts w:ascii="Arial Narrow"/>
          <w:sz w:val="32"/>
          <w:szCs w:val="32"/>
        </w:rPr>
        <w:t>unique to you.</w:t>
      </w:r>
    </w:p>
    <w:p w14:paraId="6277896A" w14:textId="77777777" w:rsidR="009F190F" w:rsidRPr="00A63B3E" w:rsidRDefault="009F190F" w:rsidP="009F190F">
      <w:pPr>
        <w:pStyle w:val="BodyText"/>
        <w:spacing w:before="3"/>
        <w:jc w:val="center"/>
        <w:rPr>
          <w:rFonts w:ascii="Arial Narrow"/>
          <w:sz w:val="32"/>
          <w:szCs w:val="32"/>
        </w:rPr>
      </w:pPr>
      <w:r w:rsidRPr="00A63B3E">
        <w:rPr>
          <w:rFonts w:ascii="Arial Narrow"/>
          <w:sz w:val="32"/>
          <w:szCs w:val="32"/>
        </w:rPr>
        <w:t>Go make it happen!</w:t>
      </w:r>
    </w:p>
    <w:p w14:paraId="1EDF97E7" w14:textId="77777777" w:rsidR="009F190F" w:rsidRPr="00A63B3E" w:rsidRDefault="009F190F" w:rsidP="009F190F">
      <w:pPr>
        <w:pStyle w:val="BodyText"/>
        <w:spacing w:before="3"/>
        <w:jc w:val="center"/>
        <w:rPr>
          <w:rFonts w:ascii="Arial Narrow"/>
          <w:sz w:val="40"/>
          <w:szCs w:val="40"/>
        </w:rPr>
      </w:pPr>
    </w:p>
    <w:p w14:paraId="02D33E15" w14:textId="77777777" w:rsidR="009F190F" w:rsidRDefault="009F190F" w:rsidP="009F190F">
      <w:pPr>
        <w:pStyle w:val="BodyText"/>
        <w:spacing w:before="3"/>
        <w:rPr>
          <w:rFonts w:ascii="Arial Narrow"/>
          <w:sz w:val="24"/>
          <w:szCs w:val="24"/>
        </w:rPr>
      </w:pPr>
      <w:r>
        <w:rPr>
          <w:rFonts w:ascii="Arial Narrow"/>
          <w:sz w:val="24"/>
          <w:szCs w:val="24"/>
        </w:rPr>
        <w:tab/>
      </w:r>
    </w:p>
    <w:p w14:paraId="1B0AEF90" w14:textId="77777777" w:rsidR="00DE5CE9" w:rsidRDefault="00DE5CE9" w:rsidP="009F190F">
      <w:pPr>
        <w:pStyle w:val="BodyText"/>
        <w:spacing w:before="3"/>
        <w:rPr>
          <w:rFonts w:ascii="Arial Narrow"/>
          <w:sz w:val="24"/>
          <w:szCs w:val="24"/>
        </w:rPr>
      </w:pPr>
    </w:p>
    <w:p w14:paraId="2EACCC7A" w14:textId="77777777" w:rsidR="00DE5CE9" w:rsidRDefault="00DE5CE9" w:rsidP="009F190F">
      <w:pPr>
        <w:pStyle w:val="BodyText"/>
        <w:spacing w:before="3"/>
        <w:rPr>
          <w:rFonts w:ascii="Arial Narrow"/>
          <w:sz w:val="24"/>
          <w:szCs w:val="24"/>
        </w:rPr>
      </w:pPr>
    </w:p>
    <w:p w14:paraId="7C63CE5A" w14:textId="52868520" w:rsidR="00DE5CE9" w:rsidRDefault="00E2701A" w:rsidP="00E2701A">
      <w:pPr>
        <w:pStyle w:val="BodyText"/>
        <w:spacing w:before="3"/>
        <w:jc w:val="center"/>
        <w:rPr>
          <w:rFonts w:ascii="Arial Narrow"/>
          <w:sz w:val="40"/>
          <w:szCs w:val="40"/>
        </w:rPr>
      </w:pPr>
      <w:r>
        <w:rPr>
          <w:rFonts w:ascii="Arial Narrow"/>
          <w:sz w:val="40"/>
          <w:szCs w:val="40"/>
        </w:rPr>
        <w:t>Club Charters</w:t>
      </w:r>
    </w:p>
    <w:p w14:paraId="71EBF197" w14:textId="77777777" w:rsidR="003F693C" w:rsidRDefault="003F693C" w:rsidP="00E2701A">
      <w:pPr>
        <w:pStyle w:val="BodyText"/>
        <w:spacing w:before="3"/>
        <w:jc w:val="center"/>
        <w:rPr>
          <w:rFonts w:ascii="Arial Narrow"/>
          <w:sz w:val="40"/>
          <w:szCs w:val="40"/>
        </w:rPr>
      </w:pPr>
    </w:p>
    <w:p w14:paraId="69B4B848" w14:textId="070D4465" w:rsidR="00E2701A" w:rsidRPr="003F693C" w:rsidRDefault="00E2701A" w:rsidP="00E2701A">
      <w:pPr>
        <w:pStyle w:val="BodyText"/>
        <w:spacing w:before="3"/>
        <w:jc w:val="center"/>
        <w:rPr>
          <w:rFonts w:ascii="Arial Narrow"/>
          <w:sz w:val="32"/>
          <w:szCs w:val="32"/>
        </w:rPr>
      </w:pPr>
      <w:r w:rsidRPr="003F693C">
        <w:rPr>
          <w:rFonts w:ascii="Arial Narrow"/>
          <w:sz w:val="32"/>
          <w:szCs w:val="32"/>
        </w:rPr>
        <w:t>Club managers received an email this week regarding the chartering process for this next year.  All chartering paperwork is due to the office by May 31</w:t>
      </w:r>
      <w:r w:rsidRPr="003F693C">
        <w:rPr>
          <w:rFonts w:ascii="Arial Narrow"/>
          <w:sz w:val="32"/>
          <w:szCs w:val="32"/>
          <w:vertAlign w:val="superscript"/>
        </w:rPr>
        <w:t>st</w:t>
      </w:r>
      <w:r w:rsidRPr="003F693C">
        <w:rPr>
          <w:rFonts w:ascii="Arial Narrow"/>
          <w:sz w:val="32"/>
          <w:szCs w:val="32"/>
        </w:rPr>
        <w:t>.  Please note that this is earlier than last year</w:t>
      </w:r>
      <w:r w:rsidR="00532189" w:rsidRPr="003F693C">
        <w:rPr>
          <w:rFonts w:ascii="Arial Narrow"/>
          <w:sz w:val="32"/>
          <w:szCs w:val="32"/>
        </w:rPr>
        <w:t>. All clubs are required to charter annually.  The chartering paperwork includes submitting a financial review, a financial statement, and by-laws.</w:t>
      </w:r>
      <w:r w:rsidR="00103258" w:rsidRPr="003F693C">
        <w:rPr>
          <w:rFonts w:ascii="Arial Narrow"/>
          <w:sz w:val="32"/>
          <w:szCs w:val="32"/>
        </w:rPr>
        <w:t xml:space="preserve"> </w:t>
      </w:r>
      <w:r w:rsidR="00381907" w:rsidRPr="003F693C">
        <w:rPr>
          <w:rFonts w:ascii="Arial Narrow"/>
          <w:sz w:val="32"/>
          <w:szCs w:val="32"/>
        </w:rPr>
        <w:t>This deadline is necessary for us to be able to get the charters submitted prior to the state deadline.</w:t>
      </w:r>
    </w:p>
    <w:p w14:paraId="6FA5DC55" w14:textId="77777777" w:rsidR="00DE5CE9" w:rsidRPr="003F693C" w:rsidRDefault="00DE5CE9" w:rsidP="009F190F">
      <w:pPr>
        <w:pStyle w:val="BodyText"/>
        <w:spacing w:before="3"/>
        <w:rPr>
          <w:rFonts w:ascii="Arial Narrow"/>
          <w:sz w:val="32"/>
          <w:szCs w:val="32"/>
        </w:rPr>
      </w:pPr>
    </w:p>
    <w:p w14:paraId="05F7FE23" w14:textId="77777777" w:rsidR="00DE5CE9" w:rsidRDefault="00DE5CE9" w:rsidP="009F190F">
      <w:pPr>
        <w:pStyle w:val="BodyText"/>
        <w:spacing w:before="3"/>
        <w:rPr>
          <w:rFonts w:ascii="Arial Narrow"/>
          <w:sz w:val="24"/>
          <w:szCs w:val="24"/>
        </w:rPr>
      </w:pPr>
    </w:p>
    <w:p w14:paraId="614EB227" w14:textId="77777777" w:rsidR="00DE5CE9" w:rsidRDefault="00DE5CE9" w:rsidP="009F190F">
      <w:pPr>
        <w:pStyle w:val="BodyText"/>
        <w:spacing w:before="3"/>
        <w:rPr>
          <w:rFonts w:ascii="Arial Narrow"/>
          <w:sz w:val="24"/>
          <w:szCs w:val="24"/>
        </w:rPr>
      </w:pPr>
    </w:p>
    <w:p w14:paraId="0A543267" w14:textId="77777777" w:rsidR="00DE5CE9" w:rsidRDefault="00DE5CE9" w:rsidP="009F190F">
      <w:pPr>
        <w:pStyle w:val="BodyText"/>
        <w:spacing w:before="3"/>
        <w:rPr>
          <w:rFonts w:ascii="Arial Narrow"/>
          <w:sz w:val="24"/>
          <w:szCs w:val="24"/>
        </w:rPr>
      </w:pPr>
    </w:p>
    <w:p w14:paraId="37333F70" w14:textId="77777777" w:rsidR="00DE5CE9" w:rsidRDefault="00DE5CE9" w:rsidP="009F190F">
      <w:pPr>
        <w:pStyle w:val="BodyText"/>
        <w:spacing w:before="3"/>
        <w:rPr>
          <w:rFonts w:ascii="Arial Narrow"/>
          <w:sz w:val="24"/>
          <w:szCs w:val="24"/>
        </w:rPr>
      </w:pPr>
    </w:p>
    <w:p w14:paraId="0A506344" w14:textId="77777777" w:rsidR="00A63B3E" w:rsidRDefault="00A63B3E">
      <w:pPr>
        <w:pStyle w:val="Heading1"/>
        <w:spacing w:line="368" w:lineRule="exact"/>
        <w:ind w:right="198"/>
        <w:rPr>
          <w:color w:val="009900"/>
        </w:rPr>
      </w:pPr>
    </w:p>
    <w:p w14:paraId="20B4CB6A" w14:textId="77777777" w:rsidR="00A63B3E" w:rsidRDefault="00A63B3E">
      <w:pPr>
        <w:pStyle w:val="Heading1"/>
        <w:spacing w:line="368" w:lineRule="exact"/>
        <w:ind w:right="198"/>
        <w:rPr>
          <w:color w:val="009900"/>
        </w:rPr>
      </w:pPr>
    </w:p>
    <w:p w14:paraId="36ED8456" w14:textId="278357BB" w:rsidR="00D77010" w:rsidRDefault="00000000">
      <w:pPr>
        <w:pStyle w:val="Heading1"/>
        <w:spacing w:line="368" w:lineRule="exact"/>
        <w:ind w:right="198"/>
      </w:pPr>
      <w:r>
        <w:rPr>
          <w:color w:val="009900"/>
        </w:rPr>
        <w:t>Fun at the Texas 4-H Center!</w:t>
      </w:r>
    </w:p>
    <w:p w14:paraId="36ED8457" w14:textId="77777777" w:rsidR="00D77010" w:rsidRDefault="00000000">
      <w:pPr>
        <w:spacing w:line="367" w:lineRule="exact"/>
        <w:ind w:left="181" w:right="1911"/>
        <w:jc w:val="center"/>
        <w:rPr>
          <w:rFonts w:ascii="Arial"/>
          <w:b/>
          <w:sz w:val="32"/>
        </w:rPr>
      </w:pPr>
      <w:r>
        <w:rPr>
          <w:noProof/>
        </w:rPr>
        <w:drawing>
          <wp:anchor distT="0" distB="0" distL="0" distR="0" simplePos="0" relativeHeight="251664384" behindDoc="0" locked="0" layoutInCell="1" allowOverlap="1" wp14:anchorId="36ED8479" wp14:editId="0EE2AFE1">
            <wp:simplePos x="0" y="0"/>
            <wp:positionH relativeFrom="page">
              <wp:posOffset>6355715</wp:posOffset>
            </wp:positionH>
            <wp:positionV relativeFrom="paragraph">
              <wp:posOffset>101736</wp:posOffset>
            </wp:positionV>
            <wp:extent cx="876934" cy="116966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stretch>
                      <a:fillRect/>
                    </a:stretch>
                  </pic:blipFill>
                  <pic:spPr>
                    <a:xfrm>
                      <a:off x="0" y="0"/>
                      <a:ext cx="876934" cy="1169668"/>
                    </a:xfrm>
                    <a:prstGeom prst="rect">
                      <a:avLst/>
                    </a:prstGeom>
                  </pic:spPr>
                </pic:pic>
              </a:graphicData>
            </a:graphic>
          </wp:anchor>
        </w:drawing>
      </w:r>
      <w:r>
        <w:rPr>
          <w:rFonts w:ascii="Arial"/>
          <w:b/>
          <w:color w:val="009900"/>
          <w:sz w:val="32"/>
        </w:rPr>
        <w:t>Register at https://texas4hcenter.tamu.edu</w:t>
      </w:r>
    </w:p>
    <w:p w14:paraId="36ED8458" w14:textId="77777777" w:rsidR="00D77010" w:rsidRDefault="00000000">
      <w:pPr>
        <w:spacing w:line="446" w:lineRule="exact"/>
        <w:ind w:left="40" w:right="1772"/>
        <w:jc w:val="center"/>
        <w:rPr>
          <w:rFonts w:ascii="Comic Sans MS"/>
          <w:b/>
          <w:sz w:val="32"/>
        </w:rPr>
      </w:pPr>
      <w:r>
        <w:rPr>
          <w:rFonts w:ascii="Comic Sans MS"/>
          <w:b/>
          <w:color w:val="009900"/>
          <w:sz w:val="32"/>
        </w:rPr>
        <w:t>Early Bird Registration is Open at the Texas 4-H Center</w:t>
      </w:r>
    </w:p>
    <w:p w14:paraId="36ED8459" w14:textId="77777777" w:rsidR="00D77010" w:rsidRDefault="00000000">
      <w:pPr>
        <w:spacing w:before="308"/>
        <w:ind w:left="3299" w:right="4941"/>
        <w:jc w:val="center"/>
        <w:rPr>
          <w:rFonts w:ascii="Comic Sans MS" w:hAnsi="Comic Sans MS"/>
          <w:b/>
        </w:rPr>
      </w:pPr>
      <w:r>
        <w:rPr>
          <w:rFonts w:ascii="Comic Sans MS" w:hAnsi="Comic Sans MS"/>
          <w:b/>
        </w:rPr>
        <w:t xml:space="preserve">County Camp </w:t>
      </w:r>
      <w:r>
        <w:rPr>
          <w:b/>
        </w:rPr>
        <w:t xml:space="preserve">– </w:t>
      </w:r>
      <w:r>
        <w:rPr>
          <w:rFonts w:ascii="Comic Sans MS" w:hAnsi="Comic Sans MS"/>
          <w:b/>
        </w:rPr>
        <w:t xml:space="preserve">Grades 3-9 I </w:t>
      </w:r>
      <w:r>
        <w:rPr>
          <w:b/>
        </w:rPr>
        <w:t xml:space="preserve">– </w:t>
      </w:r>
      <w:r>
        <w:rPr>
          <w:rFonts w:ascii="Comic Sans MS" w:hAnsi="Comic Sans MS"/>
          <w:b/>
        </w:rPr>
        <w:t>June</w:t>
      </w:r>
      <w:r>
        <w:rPr>
          <w:rFonts w:ascii="Comic Sans MS" w:hAnsi="Comic Sans MS"/>
          <w:b/>
          <w:spacing w:val="-6"/>
        </w:rPr>
        <w:t xml:space="preserve"> </w:t>
      </w:r>
      <w:r>
        <w:rPr>
          <w:rFonts w:ascii="Comic Sans MS" w:hAnsi="Comic Sans MS"/>
          <w:b/>
        </w:rPr>
        <w:t>25-29</w:t>
      </w:r>
    </w:p>
    <w:p w14:paraId="36ED845A" w14:textId="77777777" w:rsidR="00D77010" w:rsidRDefault="00000000">
      <w:pPr>
        <w:spacing w:line="305" w:lineRule="exact"/>
        <w:ind w:left="181" w:right="1818"/>
        <w:jc w:val="center"/>
        <w:rPr>
          <w:rFonts w:ascii="Comic Sans MS" w:hAnsi="Comic Sans MS"/>
          <w:b/>
        </w:rPr>
      </w:pPr>
      <w:r>
        <w:rPr>
          <w:rFonts w:ascii="Comic Sans MS" w:hAnsi="Comic Sans MS"/>
          <w:b/>
        </w:rPr>
        <w:t xml:space="preserve">II </w:t>
      </w:r>
      <w:r>
        <w:rPr>
          <w:b/>
        </w:rPr>
        <w:t xml:space="preserve">–  </w:t>
      </w:r>
      <w:r>
        <w:rPr>
          <w:rFonts w:ascii="Comic Sans MS" w:hAnsi="Comic Sans MS"/>
          <w:b/>
        </w:rPr>
        <w:t>July</w:t>
      </w:r>
      <w:r>
        <w:rPr>
          <w:rFonts w:ascii="Comic Sans MS" w:hAnsi="Comic Sans MS"/>
          <w:b/>
          <w:spacing w:val="-7"/>
        </w:rPr>
        <w:t xml:space="preserve"> </w:t>
      </w:r>
      <w:r>
        <w:rPr>
          <w:rFonts w:ascii="Comic Sans MS" w:hAnsi="Comic Sans MS"/>
          <w:b/>
        </w:rPr>
        <w:t>9-13</w:t>
      </w:r>
    </w:p>
    <w:p w14:paraId="36ED845B" w14:textId="77777777" w:rsidR="00D77010" w:rsidRDefault="00000000">
      <w:pPr>
        <w:ind w:left="181" w:right="210"/>
        <w:jc w:val="center"/>
        <w:rPr>
          <w:rFonts w:ascii="Comic Sans MS"/>
          <w:b/>
        </w:rPr>
      </w:pPr>
      <w:r>
        <w:rPr>
          <w:rFonts w:ascii="Comic Sans MS"/>
          <w:b/>
        </w:rPr>
        <w:t>Traditional camp experiences ideal for total family groups.</w:t>
      </w:r>
    </w:p>
    <w:p w14:paraId="36ED845C" w14:textId="77777777" w:rsidR="00D77010" w:rsidRDefault="00D77010">
      <w:pPr>
        <w:pStyle w:val="BodyText"/>
        <w:spacing w:before="1"/>
        <w:rPr>
          <w:rFonts w:ascii="Comic Sans MS"/>
          <w:b/>
          <w:sz w:val="22"/>
        </w:rPr>
      </w:pPr>
    </w:p>
    <w:p w14:paraId="36ED845D" w14:textId="77777777" w:rsidR="00D77010" w:rsidRDefault="00000000">
      <w:pPr>
        <w:spacing w:line="306" w:lineRule="exact"/>
        <w:ind w:left="181" w:right="207"/>
        <w:jc w:val="center"/>
        <w:rPr>
          <w:rFonts w:ascii="Comic Sans MS" w:hAnsi="Comic Sans MS"/>
          <w:b/>
        </w:rPr>
      </w:pPr>
      <w:r>
        <w:rPr>
          <w:rFonts w:ascii="Comic Sans MS" w:hAnsi="Comic Sans MS"/>
          <w:b/>
        </w:rPr>
        <w:t>Horizons -July 2-6</w:t>
      </w:r>
      <w:r>
        <w:rPr>
          <w:b/>
        </w:rPr>
        <w:t xml:space="preserve">–  </w:t>
      </w:r>
      <w:r>
        <w:rPr>
          <w:rFonts w:ascii="Comic Sans MS" w:hAnsi="Comic Sans MS"/>
          <w:b/>
        </w:rPr>
        <w:t>Grades</w:t>
      </w:r>
      <w:r>
        <w:rPr>
          <w:rFonts w:ascii="Comic Sans MS" w:hAnsi="Comic Sans MS"/>
          <w:b/>
          <w:spacing w:val="-16"/>
        </w:rPr>
        <w:t xml:space="preserve"> </w:t>
      </w:r>
      <w:r>
        <w:rPr>
          <w:rFonts w:ascii="Comic Sans MS" w:hAnsi="Comic Sans MS"/>
          <w:b/>
        </w:rPr>
        <w:t>4-8</w:t>
      </w:r>
    </w:p>
    <w:p w14:paraId="36ED845E" w14:textId="77777777" w:rsidR="00D77010" w:rsidRDefault="00000000">
      <w:pPr>
        <w:ind w:left="2308" w:right="2337"/>
        <w:jc w:val="center"/>
        <w:rPr>
          <w:rFonts w:ascii="Comic Sans MS"/>
          <w:b/>
        </w:rPr>
      </w:pPr>
      <w:r>
        <w:rPr>
          <w:rFonts w:ascii="Comic Sans MS"/>
          <w:b/>
        </w:rPr>
        <w:t>Sign up for a specific project: Hunting, Fashion,</w:t>
      </w:r>
      <w:r>
        <w:rPr>
          <w:rFonts w:ascii="Comic Sans MS"/>
          <w:b/>
          <w:spacing w:val="-20"/>
        </w:rPr>
        <w:t xml:space="preserve"> </w:t>
      </w:r>
      <w:r>
        <w:rPr>
          <w:rFonts w:ascii="Comic Sans MS"/>
          <w:b/>
        </w:rPr>
        <w:t>Shooting Other projects to be added</w:t>
      </w:r>
      <w:r>
        <w:rPr>
          <w:rFonts w:ascii="Comic Sans MS"/>
          <w:b/>
          <w:spacing w:val="-4"/>
        </w:rPr>
        <w:t xml:space="preserve"> </w:t>
      </w:r>
      <w:r>
        <w:rPr>
          <w:rFonts w:ascii="Comic Sans MS"/>
          <w:b/>
        </w:rPr>
        <w:t>soon</w:t>
      </w:r>
    </w:p>
    <w:p w14:paraId="36ED845F" w14:textId="77777777" w:rsidR="00D77010" w:rsidRDefault="00D77010">
      <w:pPr>
        <w:pStyle w:val="BodyText"/>
        <w:spacing w:before="12"/>
        <w:rPr>
          <w:rFonts w:ascii="Comic Sans MS"/>
          <w:b/>
          <w:sz w:val="21"/>
        </w:rPr>
      </w:pPr>
    </w:p>
    <w:p w14:paraId="36ED8460" w14:textId="77777777" w:rsidR="00D77010" w:rsidRDefault="00000000">
      <w:pPr>
        <w:ind w:left="181" w:right="210"/>
        <w:jc w:val="center"/>
        <w:rPr>
          <w:rFonts w:ascii="Comic Sans MS"/>
          <w:b/>
        </w:rPr>
      </w:pPr>
      <w:r>
        <w:rPr>
          <w:rFonts w:ascii="Comic Sans MS"/>
          <w:b/>
        </w:rPr>
        <w:t>Prime Time</w:t>
      </w:r>
    </w:p>
    <w:p w14:paraId="36ED8461" w14:textId="77777777" w:rsidR="00D77010" w:rsidRDefault="00000000">
      <w:pPr>
        <w:spacing w:before="1"/>
        <w:ind w:left="3900" w:right="3929" w:firstLine="2"/>
        <w:jc w:val="center"/>
        <w:rPr>
          <w:rFonts w:ascii="Comic Sans MS" w:hAnsi="Comic Sans MS"/>
          <w:b/>
        </w:rPr>
      </w:pPr>
      <w:r>
        <w:rPr>
          <w:rFonts w:ascii="Comic Sans MS" w:hAnsi="Comic Sans MS"/>
          <w:b/>
        </w:rPr>
        <w:t xml:space="preserve">I </w:t>
      </w:r>
      <w:r>
        <w:rPr>
          <w:b/>
        </w:rPr>
        <w:t xml:space="preserve">– </w:t>
      </w:r>
      <w:r>
        <w:rPr>
          <w:rFonts w:ascii="Comic Sans MS" w:hAnsi="Comic Sans MS"/>
          <w:b/>
        </w:rPr>
        <w:t xml:space="preserve">July 16-19 </w:t>
      </w:r>
      <w:r>
        <w:rPr>
          <w:b/>
        </w:rPr>
        <w:t xml:space="preserve">– </w:t>
      </w:r>
      <w:r>
        <w:rPr>
          <w:rFonts w:ascii="Comic Sans MS" w:hAnsi="Comic Sans MS"/>
          <w:b/>
        </w:rPr>
        <w:t xml:space="preserve">Grades 3-5 II </w:t>
      </w:r>
      <w:r>
        <w:rPr>
          <w:b/>
        </w:rPr>
        <w:t xml:space="preserve">– </w:t>
      </w:r>
      <w:r>
        <w:rPr>
          <w:rFonts w:ascii="Comic Sans MS" w:hAnsi="Comic Sans MS"/>
          <w:b/>
        </w:rPr>
        <w:t xml:space="preserve">July 19-22 </w:t>
      </w:r>
      <w:r>
        <w:rPr>
          <w:b/>
        </w:rPr>
        <w:t xml:space="preserve">– </w:t>
      </w:r>
      <w:r>
        <w:rPr>
          <w:rFonts w:ascii="Comic Sans MS" w:hAnsi="Comic Sans MS"/>
          <w:b/>
        </w:rPr>
        <w:t>Grades 6-9</w:t>
      </w:r>
    </w:p>
    <w:p w14:paraId="36ED8462" w14:textId="77777777" w:rsidR="00D77010" w:rsidRDefault="00000000">
      <w:pPr>
        <w:spacing w:before="1"/>
        <w:ind w:left="181" w:right="208"/>
        <w:jc w:val="center"/>
        <w:rPr>
          <w:rFonts w:ascii="Comic Sans MS"/>
          <w:b/>
        </w:rPr>
      </w:pPr>
      <w:r>
        <w:rPr>
          <w:rFonts w:ascii="Comic Sans MS"/>
          <w:b/>
        </w:rPr>
        <w:t>Traditional camp experiences with less age differences than county camp.</w:t>
      </w:r>
    </w:p>
    <w:p w14:paraId="36ED8463" w14:textId="77777777" w:rsidR="00D77010" w:rsidRDefault="00D77010">
      <w:pPr>
        <w:pStyle w:val="BodyText"/>
        <w:spacing w:before="13"/>
        <w:rPr>
          <w:rFonts w:ascii="Comic Sans MS"/>
          <w:b/>
          <w:sz w:val="21"/>
        </w:rPr>
      </w:pPr>
    </w:p>
    <w:p w14:paraId="36ED8464" w14:textId="77777777" w:rsidR="00D77010" w:rsidRDefault="00000000">
      <w:pPr>
        <w:ind w:left="4007" w:right="4036"/>
        <w:jc w:val="center"/>
        <w:rPr>
          <w:rFonts w:ascii="Comic Sans MS" w:hAnsi="Comic Sans MS"/>
          <w:b/>
        </w:rPr>
      </w:pPr>
      <w:r>
        <w:rPr>
          <w:rFonts w:ascii="Comic Sans MS" w:hAnsi="Comic Sans MS"/>
          <w:b/>
        </w:rPr>
        <w:t xml:space="preserve">High Adventure </w:t>
      </w:r>
      <w:r>
        <w:rPr>
          <w:b/>
        </w:rPr>
        <w:t xml:space="preserve">– </w:t>
      </w:r>
      <w:r>
        <w:rPr>
          <w:rFonts w:ascii="Comic Sans MS" w:hAnsi="Comic Sans MS"/>
          <w:b/>
        </w:rPr>
        <w:t>age 10-15 June 18-20</w:t>
      </w:r>
    </w:p>
    <w:p w14:paraId="36ED8465" w14:textId="77777777" w:rsidR="00D77010" w:rsidRDefault="00000000">
      <w:pPr>
        <w:spacing w:before="1"/>
        <w:ind w:left="181" w:right="206"/>
        <w:jc w:val="center"/>
        <w:rPr>
          <w:rFonts w:ascii="Comic Sans MS"/>
          <w:b/>
        </w:rPr>
      </w:pPr>
      <w:r>
        <w:rPr>
          <w:rFonts w:ascii="Comic Sans MS"/>
          <w:b/>
        </w:rPr>
        <w:t>Outdoor /High Energy</w:t>
      </w:r>
    </w:p>
    <w:p w14:paraId="36ED8466" w14:textId="77777777" w:rsidR="00D77010" w:rsidRDefault="00D77010">
      <w:pPr>
        <w:pStyle w:val="BodyText"/>
        <w:spacing w:before="11"/>
        <w:rPr>
          <w:rFonts w:ascii="Comic Sans MS"/>
          <w:b/>
          <w:sz w:val="28"/>
        </w:rPr>
      </w:pPr>
    </w:p>
    <w:p w14:paraId="36ED8467" w14:textId="77777777" w:rsidR="00D77010" w:rsidRDefault="00000000">
      <w:pPr>
        <w:ind w:left="181" w:right="205"/>
        <w:jc w:val="center"/>
        <w:rPr>
          <w:rFonts w:ascii="Comic Sans MS"/>
          <w:b/>
          <w:sz w:val="28"/>
        </w:rPr>
      </w:pPr>
      <w:r>
        <w:rPr>
          <w:rFonts w:ascii="Comic Sans MS"/>
          <w:b/>
          <w:color w:val="009900"/>
          <w:sz w:val="28"/>
        </w:rPr>
        <w:t>Reimbursement for Select Activities</w:t>
      </w:r>
    </w:p>
    <w:p w14:paraId="36ED8468" w14:textId="77777777" w:rsidR="00D77010" w:rsidRDefault="00000000">
      <w:pPr>
        <w:spacing w:before="7" w:line="237" w:lineRule="auto"/>
        <w:ind w:left="181" w:right="207"/>
        <w:jc w:val="center"/>
        <w:rPr>
          <w:rFonts w:ascii="Comic Sans MS"/>
          <w:b/>
          <w:sz w:val="28"/>
        </w:rPr>
      </w:pPr>
      <w:r>
        <w:rPr>
          <w:rFonts w:ascii="Comic Sans MS"/>
          <w:b/>
          <w:color w:val="009900"/>
          <w:sz w:val="28"/>
        </w:rPr>
        <w:t>The reimbursement policy was approved by the council and remains the same for 2023. Members may request reimbursement for a number of activities including participation at the Texas 4-H Center and entry fees for 4-H</w:t>
      </w:r>
    </w:p>
    <w:p w14:paraId="36ED8469" w14:textId="77777777" w:rsidR="00D77010" w:rsidRDefault="00000000">
      <w:pPr>
        <w:spacing w:before="2" w:line="290" w:lineRule="auto"/>
        <w:ind w:left="491" w:right="516" w:firstLine="2"/>
        <w:jc w:val="center"/>
        <w:rPr>
          <w:rFonts w:ascii="Comic Sans MS"/>
        </w:rPr>
      </w:pPr>
      <w:r>
        <w:rPr>
          <w:rFonts w:ascii="Comic Sans MS"/>
          <w:b/>
          <w:color w:val="009900"/>
          <w:sz w:val="28"/>
        </w:rPr>
        <w:t xml:space="preserve">contests. Refer to the policy for details. </w:t>
      </w:r>
      <w:r>
        <w:rPr>
          <w:rFonts w:ascii="Comic Sans MS"/>
          <w:color w:val="009900"/>
        </w:rPr>
        <w:t xml:space="preserve">Go to </w:t>
      </w:r>
      <w:hyperlink r:id="rId31">
        <w:r>
          <w:rPr>
            <w:rFonts w:ascii="Comic Sans MS"/>
            <w:color w:val="009900"/>
            <w:u w:val="single" w:color="0000FF"/>
          </w:rPr>
          <w:t xml:space="preserve">http://counties.agrilife.org/lavaca/files/2022/01/Lavaca-County-4-H-Reimbursement- </w:t>
        </w:r>
      </w:hyperlink>
      <w:r>
        <w:rPr>
          <w:rFonts w:ascii="Comic Sans MS"/>
          <w:color w:val="009900"/>
          <w:u w:val="single" w:color="0000FF"/>
        </w:rPr>
        <w:t>Policy-and-</w:t>
      </w:r>
      <w:r>
        <w:rPr>
          <w:rFonts w:ascii="Comic Sans MS"/>
          <w:color w:val="009900"/>
        </w:rPr>
        <w:t xml:space="preserve"> </w:t>
      </w:r>
      <w:hyperlink r:id="rId32">
        <w:r>
          <w:rPr>
            <w:rFonts w:ascii="Comic Sans MS"/>
            <w:color w:val="009900"/>
            <w:u w:val="single" w:color="0000FF"/>
          </w:rPr>
          <w:t>Forms.pdf</w:t>
        </w:r>
        <w:r>
          <w:rPr>
            <w:rFonts w:ascii="Comic Sans MS"/>
            <w:color w:val="009900"/>
          </w:rPr>
          <w:t xml:space="preserve"> </w:t>
        </w:r>
      </w:hyperlink>
      <w:r>
        <w:rPr>
          <w:rFonts w:ascii="Comic Sans MS"/>
          <w:color w:val="009900"/>
        </w:rPr>
        <w:t>to access the policy and forms.</w:t>
      </w:r>
    </w:p>
    <w:p w14:paraId="28BDFEEC" w14:textId="77777777" w:rsidR="00D77010" w:rsidRDefault="00D77010">
      <w:pPr>
        <w:spacing w:line="290" w:lineRule="auto"/>
        <w:jc w:val="center"/>
        <w:rPr>
          <w:rFonts w:ascii="Comic Sans MS"/>
        </w:rPr>
      </w:pPr>
    </w:p>
    <w:p w14:paraId="36ED846B" w14:textId="155B796B" w:rsidR="00D77010" w:rsidRDefault="001E24C0">
      <w:pPr>
        <w:spacing w:before="79"/>
        <w:ind w:left="499" w:right="1616"/>
        <w:rPr>
          <w:rFonts w:ascii="Arial"/>
          <w:sz w:val="24"/>
        </w:rPr>
      </w:pPr>
      <w:r>
        <w:rPr>
          <w:rFonts w:ascii="Comic Sans MS"/>
          <w:i/>
          <w:sz w:val="24"/>
        </w:rPr>
        <w:t xml:space="preserve">Remember, also, to read the weekly e-mails you receive from Texas 4-H as they often have opportunities that do not get mentioned in this update. </w:t>
      </w:r>
      <w:r>
        <w:rPr>
          <w:rFonts w:ascii="Arial"/>
          <w:sz w:val="24"/>
        </w:rPr>
        <w:t>This update is sent via email to all actively enrolled members and leaders. It is also posted on the county website. If you know of someone who is not receiving the updates, please have them check their Spam folders and their enrollment. Thanks!</w:t>
      </w:r>
    </w:p>
    <w:p w14:paraId="36ED846D" w14:textId="77777777" w:rsidR="00D77010" w:rsidRDefault="00000000">
      <w:pPr>
        <w:spacing w:before="150" w:line="290" w:lineRule="auto"/>
        <w:ind w:left="499" w:right="1441"/>
        <w:rPr>
          <w:rFonts w:ascii="Arial"/>
          <w:sz w:val="16"/>
        </w:rPr>
      </w:pPr>
      <w:r>
        <w:rPr>
          <w:rFonts w:ascii="Arial"/>
          <w:color w:val="85272C"/>
          <w:sz w:val="16"/>
        </w:rPr>
        <w:t>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U.S. Department of Agriculture, and the County Commissioners Courts of Texas Cooperating Individuals with disabilities who require an auxiliary aid, service or accommodation in order to participate in any Extension activity, are encouraged to contact the County Extension Office (361)798-2221 to determine how reasonable accommodations can be made.</w:t>
      </w:r>
    </w:p>
    <w:sectPr w:rsidR="00D77010" w:rsidSect="003B37EA">
      <w:pgSz w:w="12240" w:h="15840"/>
      <w:pgMar w:top="900" w:right="580" w:bottom="28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dern Love">
    <w:charset w:val="00"/>
    <w:family w:val="decorative"/>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Grotesque">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B10"/>
    <w:multiLevelType w:val="hybridMultilevel"/>
    <w:tmpl w:val="1038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168D0"/>
    <w:multiLevelType w:val="hybridMultilevel"/>
    <w:tmpl w:val="6F72DC58"/>
    <w:lvl w:ilvl="0" w:tplc="AFD4FF66">
      <w:numFmt w:val="bullet"/>
      <w:lvlText w:val=""/>
      <w:lvlJc w:val="left"/>
      <w:pPr>
        <w:ind w:left="2135" w:hanging="140"/>
      </w:pPr>
      <w:rPr>
        <w:rFonts w:ascii="Symbol" w:eastAsia="Symbol" w:hAnsi="Symbol" w:cs="Symbol" w:hint="default"/>
        <w:w w:val="99"/>
        <w:sz w:val="20"/>
        <w:szCs w:val="20"/>
        <w:lang w:val="en-US" w:eastAsia="en-US" w:bidi="en-US"/>
      </w:rPr>
    </w:lvl>
    <w:lvl w:ilvl="1" w:tplc="96C8FDDA">
      <w:numFmt w:val="bullet"/>
      <w:lvlText w:val="•"/>
      <w:lvlJc w:val="left"/>
      <w:pPr>
        <w:ind w:left="3038" w:hanging="140"/>
      </w:pPr>
      <w:rPr>
        <w:rFonts w:hint="default"/>
        <w:lang w:val="en-US" w:eastAsia="en-US" w:bidi="en-US"/>
      </w:rPr>
    </w:lvl>
    <w:lvl w:ilvl="2" w:tplc="51024FCC">
      <w:numFmt w:val="bullet"/>
      <w:lvlText w:val="•"/>
      <w:lvlJc w:val="left"/>
      <w:pPr>
        <w:ind w:left="3936" w:hanging="140"/>
      </w:pPr>
      <w:rPr>
        <w:rFonts w:hint="default"/>
        <w:lang w:val="en-US" w:eastAsia="en-US" w:bidi="en-US"/>
      </w:rPr>
    </w:lvl>
    <w:lvl w:ilvl="3" w:tplc="DA824A52">
      <w:numFmt w:val="bullet"/>
      <w:lvlText w:val="•"/>
      <w:lvlJc w:val="left"/>
      <w:pPr>
        <w:ind w:left="4834" w:hanging="140"/>
      </w:pPr>
      <w:rPr>
        <w:rFonts w:hint="default"/>
        <w:lang w:val="en-US" w:eastAsia="en-US" w:bidi="en-US"/>
      </w:rPr>
    </w:lvl>
    <w:lvl w:ilvl="4" w:tplc="C040FC22">
      <w:numFmt w:val="bullet"/>
      <w:lvlText w:val="•"/>
      <w:lvlJc w:val="left"/>
      <w:pPr>
        <w:ind w:left="5732" w:hanging="140"/>
      </w:pPr>
      <w:rPr>
        <w:rFonts w:hint="default"/>
        <w:lang w:val="en-US" w:eastAsia="en-US" w:bidi="en-US"/>
      </w:rPr>
    </w:lvl>
    <w:lvl w:ilvl="5" w:tplc="647C5A28">
      <w:numFmt w:val="bullet"/>
      <w:lvlText w:val="•"/>
      <w:lvlJc w:val="left"/>
      <w:pPr>
        <w:ind w:left="6630" w:hanging="140"/>
      </w:pPr>
      <w:rPr>
        <w:rFonts w:hint="default"/>
        <w:lang w:val="en-US" w:eastAsia="en-US" w:bidi="en-US"/>
      </w:rPr>
    </w:lvl>
    <w:lvl w:ilvl="6" w:tplc="055ACEE8">
      <w:numFmt w:val="bullet"/>
      <w:lvlText w:val="•"/>
      <w:lvlJc w:val="left"/>
      <w:pPr>
        <w:ind w:left="7528" w:hanging="140"/>
      </w:pPr>
      <w:rPr>
        <w:rFonts w:hint="default"/>
        <w:lang w:val="en-US" w:eastAsia="en-US" w:bidi="en-US"/>
      </w:rPr>
    </w:lvl>
    <w:lvl w:ilvl="7" w:tplc="3E70B80A">
      <w:numFmt w:val="bullet"/>
      <w:lvlText w:val="•"/>
      <w:lvlJc w:val="left"/>
      <w:pPr>
        <w:ind w:left="8426" w:hanging="140"/>
      </w:pPr>
      <w:rPr>
        <w:rFonts w:hint="default"/>
        <w:lang w:val="en-US" w:eastAsia="en-US" w:bidi="en-US"/>
      </w:rPr>
    </w:lvl>
    <w:lvl w:ilvl="8" w:tplc="F3AA6374">
      <w:numFmt w:val="bullet"/>
      <w:lvlText w:val="•"/>
      <w:lvlJc w:val="left"/>
      <w:pPr>
        <w:ind w:left="9324" w:hanging="140"/>
      </w:pPr>
      <w:rPr>
        <w:rFonts w:hint="default"/>
        <w:lang w:val="en-US" w:eastAsia="en-US" w:bidi="en-US"/>
      </w:rPr>
    </w:lvl>
  </w:abstractNum>
  <w:abstractNum w:abstractNumId="2" w15:restartNumberingAfterBreak="0">
    <w:nsid w:val="50EC3C62"/>
    <w:multiLevelType w:val="hybridMultilevel"/>
    <w:tmpl w:val="914478D6"/>
    <w:lvl w:ilvl="0" w:tplc="2B06F2E8">
      <w:numFmt w:val="bullet"/>
      <w:lvlText w:val=""/>
      <w:lvlJc w:val="left"/>
      <w:pPr>
        <w:ind w:left="820" w:hanging="360"/>
      </w:pPr>
      <w:rPr>
        <w:rFonts w:ascii="Symbol" w:eastAsia="Symbol" w:hAnsi="Symbol" w:cs="Symbol" w:hint="default"/>
        <w:w w:val="99"/>
        <w:sz w:val="20"/>
        <w:szCs w:val="20"/>
        <w:lang w:val="en-US" w:eastAsia="en-US" w:bidi="en-US"/>
      </w:rPr>
    </w:lvl>
    <w:lvl w:ilvl="1" w:tplc="5FC8F4E6">
      <w:numFmt w:val="bullet"/>
      <w:lvlText w:val=""/>
      <w:lvlJc w:val="left"/>
      <w:pPr>
        <w:ind w:left="1540" w:hanging="360"/>
      </w:pPr>
      <w:rPr>
        <w:rFonts w:ascii="Symbol" w:eastAsia="Symbol" w:hAnsi="Symbol" w:cs="Symbol" w:hint="default"/>
        <w:w w:val="99"/>
        <w:sz w:val="20"/>
        <w:szCs w:val="20"/>
        <w:lang w:val="en-US" w:eastAsia="en-US" w:bidi="en-US"/>
      </w:rPr>
    </w:lvl>
    <w:lvl w:ilvl="2" w:tplc="B21091E2">
      <w:numFmt w:val="bullet"/>
      <w:lvlText w:val="•"/>
      <w:lvlJc w:val="left"/>
      <w:pPr>
        <w:ind w:left="4260" w:hanging="360"/>
      </w:pPr>
      <w:rPr>
        <w:rFonts w:hint="default"/>
        <w:lang w:val="en-US" w:eastAsia="en-US" w:bidi="en-US"/>
      </w:rPr>
    </w:lvl>
    <w:lvl w:ilvl="3" w:tplc="3404FC8C">
      <w:numFmt w:val="bullet"/>
      <w:lvlText w:val="•"/>
      <w:lvlJc w:val="left"/>
      <w:pPr>
        <w:ind w:left="5117" w:hanging="360"/>
      </w:pPr>
      <w:rPr>
        <w:rFonts w:hint="default"/>
        <w:lang w:val="en-US" w:eastAsia="en-US" w:bidi="en-US"/>
      </w:rPr>
    </w:lvl>
    <w:lvl w:ilvl="4" w:tplc="4C500218">
      <w:numFmt w:val="bullet"/>
      <w:lvlText w:val="•"/>
      <w:lvlJc w:val="left"/>
      <w:pPr>
        <w:ind w:left="5975" w:hanging="360"/>
      </w:pPr>
      <w:rPr>
        <w:rFonts w:hint="default"/>
        <w:lang w:val="en-US" w:eastAsia="en-US" w:bidi="en-US"/>
      </w:rPr>
    </w:lvl>
    <w:lvl w:ilvl="5" w:tplc="8CF87630">
      <w:numFmt w:val="bullet"/>
      <w:lvlText w:val="•"/>
      <w:lvlJc w:val="left"/>
      <w:pPr>
        <w:ind w:left="6832" w:hanging="360"/>
      </w:pPr>
      <w:rPr>
        <w:rFonts w:hint="default"/>
        <w:lang w:val="en-US" w:eastAsia="en-US" w:bidi="en-US"/>
      </w:rPr>
    </w:lvl>
    <w:lvl w:ilvl="6" w:tplc="B338E4BA">
      <w:numFmt w:val="bullet"/>
      <w:lvlText w:val="•"/>
      <w:lvlJc w:val="left"/>
      <w:pPr>
        <w:ind w:left="7690" w:hanging="360"/>
      </w:pPr>
      <w:rPr>
        <w:rFonts w:hint="default"/>
        <w:lang w:val="en-US" w:eastAsia="en-US" w:bidi="en-US"/>
      </w:rPr>
    </w:lvl>
    <w:lvl w:ilvl="7" w:tplc="3E24396C">
      <w:numFmt w:val="bullet"/>
      <w:lvlText w:val="•"/>
      <w:lvlJc w:val="left"/>
      <w:pPr>
        <w:ind w:left="8547" w:hanging="360"/>
      </w:pPr>
      <w:rPr>
        <w:rFonts w:hint="default"/>
        <w:lang w:val="en-US" w:eastAsia="en-US" w:bidi="en-US"/>
      </w:rPr>
    </w:lvl>
    <w:lvl w:ilvl="8" w:tplc="48DC6D40">
      <w:numFmt w:val="bullet"/>
      <w:lvlText w:val="•"/>
      <w:lvlJc w:val="left"/>
      <w:pPr>
        <w:ind w:left="9405" w:hanging="360"/>
      </w:pPr>
      <w:rPr>
        <w:rFonts w:hint="default"/>
        <w:lang w:val="en-US" w:eastAsia="en-US" w:bidi="en-US"/>
      </w:rPr>
    </w:lvl>
  </w:abstractNum>
  <w:num w:numId="1" w16cid:durableId="1095974627">
    <w:abstractNumId w:val="2"/>
  </w:num>
  <w:num w:numId="2" w16cid:durableId="27461846">
    <w:abstractNumId w:val="1"/>
  </w:num>
  <w:num w:numId="3" w16cid:durableId="140517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D77010"/>
    <w:rsid w:val="000205B8"/>
    <w:rsid w:val="00031DB2"/>
    <w:rsid w:val="0006215D"/>
    <w:rsid w:val="00064EBF"/>
    <w:rsid w:val="00071833"/>
    <w:rsid w:val="00080D33"/>
    <w:rsid w:val="00091DA8"/>
    <w:rsid w:val="0009481C"/>
    <w:rsid w:val="00097F6E"/>
    <w:rsid w:val="000B36DF"/>
    <w:rsid w:val="00103258"/>
    <w:rsid w:val="00103577"/>
    <w:rsid w:val="001068D9"/>
    <w:rsid w:val="00117647"/>
    <w:rsid w:val="00156913"/>
    <w:rsid w:val="00197560"/>
    <w:rsid w:val="001A542D"/>
    <w:rsid w:val="001A5F90"/>
    <w:rsid w:val="001B2989"/>
    <w:rsid w:val="001B754F"/>
    <w:rsid w:val="001C53CF"/>
    <w:rsid w:val="001D6C68"/>
    <w:rsid w:val="001E24C0"/>
    <w:rsid w:val="001F4DA0"/>
    <w:rsid w:val="00203084"/>
    <w:rsid w:val="00207285"/>
    <w:rsid w:val="00214DAC"/>
    <w:rsid w:val="002223A6"/>
    <w:rsid w:val="002247B9"/>
    <w:rsid w:val="00241EBA"/>
    <w:rsid w:val="00254859"/>
    <w:rsid w:val="002B05B6"/>
    <w:rsid w:val="002C4557"/>
    <w:rsid w:val="002E76CF"/>
    <w:rsid w:val="00300066"/>
    <w:rsid w:val="00330731"/>
    <w:rsid w:val="00365405"/>
    <w:rsid w:val="00381907"/>
    <w:rsid w:val="00385698"/>
    <w:rsid w:val="003911F3"/>
    <w:rsid w:val="003B05E5"/>
    <w:rsid w:val="003B37EA"/>
    <w:rsid w:val="003C0D02"/>
    <w:rsid w:val="003C4DE4"/>
    <w:rsid w:val="003F693C"/>
    <w:rsid w:val="00401A09"/>
    <w:rsid w:val="00404DD5"/>
    <w:rsid w:val="00434914"/>
    <w:rsid w:val="00442CFF"/>
    <w:rsid w:val="004A272E"/>
    <w:rsid w:val="004B23B5"/>
    <w:rsid w:val="004C1802"/>
    <w:rsid w:val="004F0C43"/>
    <w:rsid w:val="005001B5"/>
    <w:rsid w:val="005104F6"/>
    <w:rsid w:val="00532189"/>
    <w:rsid w:val="0057610B"/>
    <w:rsid w:val="00591BB8"/>
    <w:rsid w:val="005A1A42"/>
    <w:rsid w:val="005A509E"/>
    <w:rsid w:val="005C3B31"/>
    <w:rsid w:val="005C5364"/>
    <w:rsid w:val="00634865"/>
    <w:rsid w:val="00637C3C"/>
    <w:rsid w:val="00662198"/>
    <w:rsid w:val="00692786"/>
    <w:rsid w:val="006C426D"/>
    <w:rsid w:val="006C5766"/>
    <w:rsid w:val="006D5BB6"/>
    <w:rsid w:val="007234CA"/>
    <w:rsid w:val="00731179"/>
    <w:rsid w:val="00740B7C"/>
    <w:rsid w:val="007570A7"/>
    <w:rsid w:val="00757D45"/>
    <w:rsid w:val="00771CF4"/>
    <w:rsid w:val="007908CB"/>
    <w:rsid w:val="007B7E2F"/>
    <w:rsid w:val="007D434D"/>
    <w:rsid w:val="007D637C"/>
    <w:rsid w:val="007E1827"/>
    <w:rsid w:val="00841B89"/>
    <w:rsid w:val="00844099"/>
    <w:rsid w:val="00846008"/>
    <w:rsid w:val="00865321"/>
    <w:rsid w:val="00866FCC"/>
    <w:rsid w:val="008A2947"/>
    <w:rsid w:val="008C16BA"/>
    <w:rsid w:val="008E21A2"/>
    <w:rsid w:val="008F251F"/>
    <w:rsid w:val="00921B81"/>
    <w:rsid w:val="00954096"/>
    <w:rsid w:val="009633EE"/>
    <w:rsid w:val="009659E1"/>
    <w:rsid w:val="009A4494"/>
    <w:rsid w:val="009D647D"/>
    <w:rsid w:val="009E3F8D"/>
    <w:rsid w:val="009F190F"/>
    <w:rsid w:val="009F5E02"/>
    <w:rsid w:val="00A13886"/>
    <w:rsid w:val="00A63B3E"/>
    <w:rsid w:val="00A85257"/>
    <w:rsid w:val="00AA6829"/>
    <w:rsid w:val="00AC41D0"/>
    <w:rsid w:val="00B04FBD"/>
    <w:rsid w:val="00B07692"/>
    <w:rsid w:val="00B1108D"/>
    <w:rsid w:val="00B5289A"/>
    <w:rsid w:val="00B6638C"/>
    <w:rsid w:val="00B73236"/>
    <w:rsid w:val="00B83062"/>
    <w:rsid w:val="00B84561"/>
    <w:rsid w:val="00BD7B39"/>
    <w:rsid w:val="00C019F1"/>
    <w:rsid w:val="00C03B4F"/>
    <w:rsid w:val="00C10FF6"/>
    <w:rsid w:val="00C91D52"/>
    <w:rsid w:val="00CA0169"/>
    <w:rsid w:val="00CB157F"/>
    <w:rsid w:val="00CD1FA8"/>
    <w:rsid w:val="00CD3336"/>
    <w:rsid w:val="00CD3A6E"/>
    <w:rsid w:val="00CE5673"/>
    <w:rsid w:val="00CF6F2A"/>
    <w:rsid w:val="00D422FC"/>
    <w:rsid w:val="00D4522E"/>
    <w:rsid w:val="00D7641C"/>
    <w:rsid w:val="00D77010"/>
    <w:rsid w:val="00D97446"/>
    <w:rsid w:val="00DB4C91"/>
    <w:rsid w:val="00DB7E8E"/>
    <w:rsid w:val="00DE5337"/>
    <w:rsid w:val="00DE5CE9"/>
    <w:rsid w:val="00E13767"/>
    <w:rsid w:val="00E237D7"/>
    <w:rsid w:val="00E24F08"/>
    <w:rsid w:val="00E2701A"/>
    <w:rsid w:val="00E37024"/>
    <w:rsid w:val="00E42CEC"/>
    <w:rsid w:val="00E7269F"/>
    <w:rsid w:val="00E87FF4"/>
    <w:rsid w:val="00EA3A22"/>
    <w:rsid w:val="00EB56CF"/>
    <w:rsid w:val="00ED4854"/>
    <w:rsid w:val="00EE7561"/>
    <w:rsid w:val="00F073B6"/>
    <w:rsid w:val="00F4186A"/>
    <w:rsid w:val="00F5425F"/>
    <w:rsid w:val="00F6040D"/>
    <w:rsid w:val="00F7025C"/>
    <w:rsid w:val="00FA4151"/>
    <w:rsid w:val="00FA64F0"/>
    <w:rsid w:val="00FF0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4"/>
      </o:rules>
    </o:shapelayout>
  </w:shapeDefaults>
  <w:decimalSymbol w:val="."/>
  <w:listSeparator w:val=","/>
  <w14:docId w14:val="36ED83FD"/>
  <w15:docId w15:val="{191F0349-1E87-42E2-9C47-A0B5A071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81" w:right="196"/>
      <w:jc w:val="center"/>
      <w:outlineLvl w:val="0"/>
    </w:pPr>
    <w:rPr>
      <w:rFonts w:ascii="Arial" w:eastAsia="Arial" w:hAnsi="Arial" w:cs="Arial"/>
      <w:b/>
      <w:bCs/>
      <w:sz w:val="32"/>
      <w:szCs w:val="32"/>
    </w:rPr>
  </w:style>
  <w:style w:type="paragraph" w:styleId="Heading2">
    <w:name w:val="heading 2"/>
    <w:basedOn w:val="Normal"/>
    <w:uiPriority w:val="9"/>
    <w:unhideWhenUsed/>
    <w:qFormat/>
    <w:pPr>
      <w:ind w:left="181" w:right="205"/>
      <w:jc w:val="center"/>
      <w:outlineLvl w:val="1"/>
    </w:pPr>
    <w:rPr>
      <w:rFonts w:ascii="Comic Sans MS" w:eastAsia="Comic Sans MS" w:hAnsi="Comic Sans MS" w:cs="Comic Sans MS"/>
      <w:b/>
      <w:bCs/>
      <w:sz w:val="28"/>
      <w:szCs w:val="28"/>
    </w:rPr>
  </w:style>
  <w:style w:type="paragraph" w:styleId="Heading3">
    <w:name w:val="heading 3"/>
    <w:basedOn w:val="Normal"/>
    <w:uiPriority w:val="9"/>
    <w:unhideWhenUsed/>
    <w:qFormat/>
    <w:pPr>
      <w:ind w:left="181" w:right="3634"/>
      <w:jc w:val="center"/>
      <w:outlineLvl w:val="2"/>
    </w:pPr>
    <w:rPr>
      <w:rFonts w:ascii="Comic Sans MS" w:eastAsia="Comic Sans MS" w:hAnsi="Comic Sans MS" w:cs="Comic Sans MS"/>
      <w:sz w:val="24"/>
      <w:szCs w:val="24"/>
    </w:rPr>
  </w:style>
  <w:style w:type="paragraph" w:styleId="Heading4">
    <w:name w:val="heading 4"/>
    <w:basedOn w:val="Normal"/>
    <w:uiPriority w:val="9"/>
    <w:unhideWhenUsed/>
    <w:qFormat/>
    <w:pPr>
      <w:ind w:left="820" w:hanging="361"/>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D4854"/>
    <w:rPr>
      <w:color w:val="0563C1"/>
      <w:u w:val="single"/>
    </w:rPr>
  </w:style>
  <w:style w:type="character" w:styleId="UnresolvedMention">
    <w:name w:val="Unresolved Mention"/>
    <w:basedOn w:val="DefaultParagraphFont"/>
    <w:uiPriority w:val="99"/>
    <w:semiHidden/>
    <w:unhideWhenUsed/>
    <w:rsid w:val="00E37024"/>
    <w:rPr>
      <w:color w:val="605E5C"/>
      <w:shd w:val="clear" w:color="auto" w:fill="E1DFDD"/>
    </w:rPr>
  </w:style>
  <w:style w:type="paragraph" w:styleId="NormalWeb">
    <w:name w:val="Normal (Web)"/>
    <w:basedOn w:val="Normal"/>
    <w:uiPriority w:val="99"/>
    <w:unhideWhenUsed/>
    <w:rsid w:val="008E21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8E21A2"/>
    <w:rPr>
      <w:b/>
      <w:bCs/>
    </w:rPr>
  </w:style>
  <w:style w:type="character" w:styleId="FollowedHyperlink">
    <w:name w:val="FollowedHyperlink"/>
    <w:basedOn w:val="DefaultParagraphFont"/>
    <w:uiPriority w:val="99"/>
    <w:semiHidden/>
    <w:unhideWhenUsed/>
    <w:rsid w:val="00EA3A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660816414">
      <w:bodyDiv w:val="1"/>
      <w:marLeft w:val="0"/>
      <w:marRight w:val="0"/>
      <w:marTop w:val="0"/>
      <w:marBottom w:val="0"/>
      <w:divBdr>
        <w:top w:val="none" w:sz="0" w:space="0" w:color="auto"/>
        <w:left w:val="none" w:sz="0" w:space="0" w:color="auto"/>
        <w:bottom w:val="none" w:sz="0" w:space="0" w:color="auto"/>
        <w:right w:val="none" w:sz="0" w:space="0" w:color="auto"/>
      </w:divBdr>
    </w:div>
    <w:div w:id="1156919060">
      <w:bodyDiv w:val="1"/>
      <w:marLeft w:val="0"/>
      <w:marRight w:val="0"/>
      <w:marTop w:val="0"/>
      <w:marBottom w:val="0"/>
      <w:divBdr>
        <w:top w:val="none" w:sz="0" w:space="0" w:color="auto"/>
        <w:left w:val="none" w:sz="0" w:space="0" w:color="auto"/>
        <w:bottom w:val="none" w:sz="0" w:space="0" w:color="auto"/>
        <w:right w:val="none" w:sz="0" w:space="0" w:color="auto"/>
      </w:divBdr>
    </w:div>
    <w:div w:id="1200893637">
      <w:bodyDiv w:val="1"/>
      <w:marLeft w:val="0"/>
      <w:marRight w:val="0"/>
      <w:marTop w:val="0"/>
      <w:marBottom w:val="0"/>
      <w:divBdr>
        <w:top w:val="none" w:sz="0" w:space="0" w:color="auto"/>
        <w:left w:val="none" w:sz="0" w:space="0" w:color="auto"/>
        <w:bottom w:val="none" w:sz="0" w:space="0" w:color="auto"/>
        <w:right w:val="none" w:sz="0" w:space="0" w:color="auto"/>
      </w:divBdr>
    </w:div>
    <w:div w:id="1682928419">
      <w:bodyDiv w:val="1"/>
      <w:marLeft w:val="0"/>
      <w:marRight w:val="0"/>
      <w:marTop w:val="0"/>
      <w:marBottom w:val="0"/>
      <w:divBdr>
        <w:top w:val="none" w:sz="0" w:space="0" w:color="auto"/>
        <w:left w:val="none" w:sz="0" w:space="0" w:color="auto"/>
        <w:bottom w:val="none" w:sz="0" w:space="0" w:color="auto"/>
        <w:right w:val="none" w:sz="0" w:space="0" w:color="auto"/>
      </w:divBdr>
    </w:div>
    <w:div w:id="2073429787">
      <w:bodyDiv w:val="1"/>
      <w:marLeft w:val="0"/>
      <w:marRight w:val="0"/>
      <w:marTop w:val="0"/>
      <w:marBottom w:val="0"/>
      <w:divBdr>
        <w:top w:val="none" w:sz="0" w:space="0" w:color="auto"/>
        <w:left w:val="none" w:sz="0" w:space="0" w:color="auto"/>
        <w:bottom w:val="none" w:sz="0" w:space="0" w:color="auto"/>
        <w:right w:val="none" w:sz="0" w:space="0" w:color="auto"/>
      </w:divBdr>
      <w:divsChild>
        <w:div w:id="1771464985">
          <w:marLeft w:val="0"/>
          <w:marRight w:val="0"/>
          <w:marTop w:val="0"/>
          <w:marBottom w:val="0"/>
          <w:divBdr>
            <w:top w:val="none" w:sz="0" w:space="0" w:color="auto"/>
            <w:left w:val="none" w:sz="0" w:space="0" w:color="auto"/>
            <w:bottom w:val="none" w:sz="0" w:space="0" w:color="auto"/>
            <w:right w:val="none" w:sz="0" w:space="0" w:color="auto"/>
          </w:divBdr>
        </w:div>
      </w:divsChild>
    </w:div>
    <w:div w:id="2076855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eams.microsoft.com/l/meetup-join/19%3ameeting_MTg2MTZiOTItYTBjMC00N2NiLTkxNGEtNmYyM2M0NzQ4NzFl%40thread.v2/0?context=%7b%22Tid%22%3a%229fd7580a-6472-4d9c-a142-d131d3a7a116%22%2c%22Oid%22%3a%22eb3d9868-4498-4f36-9a5b-c71f2db1bb27%22%7d" TargetMode="External"/><Relationship Id="rId18" Type="http://schemas.openxmlformats.org/officeDocument/2006/relationships/hyperlink" Target="https://dialin.teams.microsoft.com/usp/pstnconferencing" TargetMode="External"/><Relationship Id="rId26" Type="http://schemas.openxmlformats.org/officeDocument/2006/relationships/hyperlink" Target="https://texas4-h.tamu.edu/events/roundup/" TargetMode="External"/><Relationship Id="rId3" Type="http://schemas.openxmlformats.org/officeDocument/2006/relationships/settings" Target="settings.xml"/><Relationship Id="rId21" Type="http://schemas.openxmlformats.org/officeDocument/2006/relationships/hyperlink" Target="https://openclipart.org/detail/99271" TargetMode="External"/><Relationship Id="rId34" Type="http://schemas.openxmlformats.org/officeDocument/2006/relationships/theme" Target="theme/theme1.xml"/><Relationship Id="rId7" Type="http://schemas.openxmlformats.org/officeDocument/2006/relationships/hyperlink" Target="http://www.facebook.com/LavacaCounty4H" TargetMode="External"/><Relationship Id="rId12" Type="http://schemas.openxmlformats.org/officeDocument/2006/relationships/image" Target="media/image4.png"/><Relationship Id="rId17" Type="http://schemas.openxmlformats.org/officeDocument/2006/relationships/hyperlink" Target="https://dialin.teams.microsoft.com/1ce8fe3d-15c6-4016-a0ff-6b6811871a43?id=21302277" TargetMode="External"/><Relationship Id="rId25" Type="http://schemas.openxmlformats.org/officeDocument/2006/relationships/hyperlink" Target="https://d114-h.tamu.edu/files/2023/03/Camp-Kubena-Liability-Waiver-Fillable.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tel:+12108077955,,21302277" TargetMode="External"/><Relationship Id="rId20" Type="http://schemas.openxmlformats.org/officeDocument/2006/relationships/image" Target="media/image5.png"/><Relationship Id="rId29" Type="http://schemas.openxmlformats.org/officeDocument/2006/relationships/hyperlink" Target="https://d114-h.tamu.edu/events-and-contests/horse-show/" TargetMode="External"/><Relationship Id="rId1" Type="http://schemas.openxmlformats.org/officeDocument/2006/relationships/numbering" Target="numbering.xml"/><Relationship Id="rId6" Type="http://schemas.openxmlformats.org/officeDocument/2006/relationships/hyperlink" Target="https://lavaca.agrilife.org/" TargetMode="External"/><Relationship Id="rId11" Type="http://schemas.openxmlformats.org/officeDocument/2006/relationships/hyperlink" Target="https://pixabay.com/en/medals-winner-runner-up-third-1622902/" TargetMode="External"/><Relationship Id="rId24" Type="http://schemas.openxmlformats.org/officeDocument/2006/relationships/hyperlink" Target="https://d114-h.tamu.edu/files/2023/03/TENTATIVE-Lab-Schedule-2023.pdf" TargetMode="External"/><Relationship Id="rId32" Type="http://schemas.openxmlformats.org/officeDocument/2006/relationships/hyperlink" Target="http://counties.agrilife.org/lavaca/files/2022/01/Lavaca-County-4-H-Reimbursement-Policy-and-Forms.pdf" TargetMode="External"/><Relationship Id="rId5" Type="http://schemas.openxmlformats.org/officeDocument/2006/relationships/image" Target="media/image1.jpeg"/><Relationship Id="rId15" Type="http://schemas.openxmlformats.org/officeDocument/2006/relationships/hyperlink" Target="https://www.microsoft.com/microsoft-teams/join-a-meeting" TargetMode="External"/><Relationship Id="rId23" Type="http://schemas.openxmlformats.org/officeDocument/2006/relationships/hyperlink" Target="https://d114-h.tamu.edu/files/2023/03/FINAL-23_D11_Leadership_Lab_Event_Info.pdf" TargetMode="Externa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lavaca.agrilife.org/4-h/4-h-scholarship-and-awards-information/" TargetMode="External"/><Relationship Id="rId31" Type="http://schemas.openxmlformats.org/officeDocument/2006/relationships/hyperlink" Target="http://counties.agrilife.org/lavaca/files/2022/01/Lavaca-County-4-H-Reimbursement-" TargetMode="External"/><Relationship Id="rId4" Type="http://schemas.openxmlformats.org/officeDocument/2006/relationships/webSettings" Target="webSettings.xml"/><Relationship Id="rId9" Type="http://schemas.openxmlformats.org/officeDocument/2006/relationships/hyperlink" Target="https://www.pngall.com/first-place-png" TargetMode="External"/><Relationship Id="rId14" Type="http://schemas.openxmlformats.org/officeDocument/2006/relationships/hyperlink" Target="https://www.microsoft.com/en-us/microsoft-teams/download-app" TargetMode="External"/><Relationship Id="rId22" Type="http://schemas.openxmlformats.org/officeDocument/2006/relationships/image" Target="media/image6.jpeg"/><Relationship Id="rId27" Type="http://schemas.openxmlformats.org/officeDocument/2006/relationships/hyperlink" Target="http://www.tyhp.org" TargetMode="Externa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7</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Lavaca County 4-H Update May 21, 2021</vt:lpstr>
    </vt:vector>
  </TitlesOfParts>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Lavaca County 4-H Update May 21, 2021</dc:title>
  <dc:creator>Natalie D. Knesek</dc:creator>
  <cp:lastModifiedBy>Natalie D. Knesek</cp:lastModifiedBy>
  <cp:revision>114</cp:revision>
  <dcterms:created xsi:type="dcterms:W3CDTF">2023-04-20T15:27:00Z</dcterms:created>
  <dcterms:modified xsi:type="dcterms:W3CDTF">2023-04-21T18:28:00Z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2023-03-19T00:00:00Z</vt:filetime>
  </property>
  <property fmtid="{D5CDD505-2E9C-101B-9397-08002B2CF9AE}" pid="3" name="Creator">
    <vt:lpwstr>Acrobat PDFMaker 17 for Word</vt:lpwstr>
  </property>
  <property fmtid="{D5CDD505-2E9C-101B-9397-08002B2CF9AE}" pid="4" name="LastSaved">
    <vt:filetime>2023-03-30T00:00:00Z</vt:filetime>
  </property>
</Properties>
</file>